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DCC" w:rsidRPr="00F81081" w:rsidRDefault="001C3DCC" w:rsidP="001C3DCC"/>
    <w:tbl>
      <w:tblPr>
        <w:tblStyle w:val="Tabela-Siatka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5482"/>
        <w:gridCol w:w="1742"/>
      </w:tblGrid>
      <w:tr w:rsidR="001C3DCC" w:rsidRPr="00F81081" w:rsidTr="001C3DCC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CC" w:rsidRPr="00F81081" w:rsidRDefault="001C3DCC">
            <w:pPr>
              <w:spacing w:after="0" w:line="240" w:lineRule="auto"/>
            </w:pPr>
          </w:p>
          <w:p w:rsidR="0031744F" w:rsidRDefault="0031744F" w:rsidP="003174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Miejski Ośrodek Pomocy Społecznej </w:t>
            </w:r>
            <w:r w:rsidR="00CB2C5C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w Rzeszowie</w:t>
            </w:r>
          </w:p>
          <w:p w:rsidR="0031744F" w:rsidRDefault="0031744F" w:rsidP="0031744F"/>
          <w:p w:rsidR="001C3DCC" w:rsidRPr="00F81081" w:rsidRDefault="0031744F" w:rsidP="0031744F">
            <w:r>
              <w:rPr>
                <w:noProof/>
                <w:lang w:eastAsia="pl-PL"/>
              </w:rPr>
              <w:drawing>
                <wp:inline distT="0" distB="0" distL="0" distR="0">
                  <wp:extent cx="1028700" cy="60007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CC" w:rsidRPr="00F81081" w:rsidRDefault="001C3DCC">
            <w:pPr>
              <w:spacing w:after="0" w:line="240" w:lineRule="auto"/>
            </w:pPr>
          </w:p>
          <w:p w:rsidR="001C3DCC" w:rsidRPr="00F81081" w:rsidRDefault="001C3DC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F81081">
              <w:rPr>
                <w:b/>
                <w:sz w:val="40"/>
                <w:szCs w:val="40"/>
              </w:rPr>
              <w:t>KARTA USŁUGI</w:t>
            </w:r>
          </w:p>
          <w:p w:rsidR="001C3DCC" w:rsidRPr="00F81081" w:rsidRDefault="001C3DCC">
            <w:pPr>
              <w:spacing w:after="0" w:line="240" w:lineRule="auto"/>
            </w:pPr>
          </w:p>
          <w:p w:rsidR="001C3DCC" w:rsidRPr="00F81081" w:rsidRDefault="001C3DCC">
            <w:pPr>
              <w:spacing w:after="0" w:line="240" w:lineRule="auto"/>
            </w:pP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CC" w:rsidRPr="00F81081" w:rsidRDefault="001C3DCC">
            <w:pPr>
              <w:spacing w:after="0" w:line="240" w:lineRule="auto"/>
            </w:pPr>
          </w:p>
          <w:p w:rsidR="001C3DCC" w:rsidRPr="00F81081" w:rsidRDefault="001C3DCC">
            <w:pPr>
              <w:spacing w:after="0" w:line="240" w:lineRule="auto"/>
              <w:rPr>
                <w:b/>
              </w:rPr>
            </w:pPr>
            <w:r w:rsidRPr="00F81081">
              <w:rPr>
                <w:b/>
              </w:rPr>
              <w:t>Data zatwierdzenia</w:t>
            </w:r>
          </w:p>
          <w:p w:rsidR="001C3DCC" w:rsidRDefault="001C3DCC">
            <w:pPr>
              <w:spacing w:after="0" w:line="240" w:lineRule="auto"/>
            </w:pPr>
          </w:p>
          <w:p w:rsidR="00CB2C5C" w:rsidRPr="00F81081" w:rsidRDefault="00CB2C5C">
            <w:pPr>
              <w:spacing w:after="0" w:line="240" w:lineRule="auto"/>
            </w:pPr>
            <w:r>
              <w:t>2015-02-04</w:t>
            </w:r>
          </w:p>
        </w:tc>
      </w:tr>
      <w:tr w:rsidR="001C3DCC" w:rsidRPr="00F81081" w:rsidTr="001C3D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CC" w:rsidRPr="00F81081" w:rsidRDefault="001C3DCC">
            <w:pPr>
              <w:spacing w:after="0" w:line="240" w:lineRule="auto"/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DCC" w:rsidRPr="00F81081" w:rsidRDefault="001C3DCC" w:rsidP="00FF5368">
            <w:pPr>
              <w:spacing w:after="0" w:line="240" w:lineRule="auto"/>
              <w:jc w:val="center"/>
            </w:pPr>
          </w:p>
          <w:p w:rsidR="001C3DCC" w:rsidRPr="00F81081" w:rsidRDefault="001C3DCC" w:rsidP="00FF5368">
            <w:pPr>
              <w:spacing w:after="0" w:line="240" w:lineRule="auto"/>
              <w:jc w:val="center"/>
            </w:pPr>
          </w:p>
          <w:p w:rsidR="00003C1C" w:rsidRPr="00F81081" w:rsidRDefault="005A3D70" w:rsidP="00FF536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003C1C" w:rsidRPr="00F81081">
              <w:rPr>
                <w:b/>
                <w:bCs/>
              </w:rPr>
              <w:t>omoc</w:t>
            </w:r>
            <w:r>
              <w:rPr>
                <w:b/>
                <w:bCs/>
              </w:rPr>
              <w:t xml:space="preserve"> pieniężna</w:t>
            </w:r>
            <w:r w:rsidR="00003C1C" w:rsidRPr="00F81081">
              <w:rPr>
                <w:b/>
                <w:bCs/>
              </w:rPr>
              <w:t xml:space="preserve"> na kontynuowanie nauki</w:t>
            </w:r>
          </w:p>
          <w:p w:rsidR="00003C1C" w:rsidRPr="00F81081" w:rsidRDefault="00003C1C" w:rsidP="00FF5368">
            <w:pPr>
              <w:spacing w:after="0" w:line="240" w:lineRule="auto"/>
              <w:jc w:val="center"/>
              <w:rPr>
                <w:b/>
                <w:bCs/>
              </w:rPr>
            </w:pPr>
            <w:r w:rsidRPr="00F81081">
              <w:rPr>
                <w:b/>
                <w:bCs/>
              </w:rPr>
              <w:t xml:space="preserve">dla pełnoletnich wychowanków na podstawie ustawy </w:t>
            </w:r>
            <w:r w:rsidR="001D0F72" w:rsidRPr="00F81081">
              <w:rPr>
                <w:b/>
                <w:bCs/>
              </w:rPr>
              <w:br/>
            </w:r>
            <w:r w:rsidRPr="00F81081">
              <w:rPr>
                <w:b/>
                <w:bCs/>
              </w:rPr>
              <w:t>o pomocy społecznej</w:t>
            </w:r>
          </w:p>
          <w:p w:rsidR="001C3DCC" w:rsidRPr="00F81081" w:rsidRDefault="001C3DCC" w:rsidP="00FF5368">
            <w:pPr>
              <w:spacing w:after="0" w:line="240" w:lineRule="auto"/>
              <w:jc w:val="center"/>
            </w:pPr>
          </w:p>
          <w:p w:rsidR="001C3DCC" w:rsidRPr="00F81081" w:rsidRDefault="001C3DCC" w:rsidP="00FF5368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CC" w:rsidRPr="00F81081" w:rsidRDefault="001C3DCC">
            <w:pPr>
              <w:spacing w:after="0" w:line="240" w:lineRule="auto"/>
            </w:pPr>
          </w:p>
        </w:tc>
      </w:tr>
    </w:tbl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972"/>
        <w:gridCol w:w="4348"/>
        <w:gridCol w:w="1742"/>
      </w:tblGrid>
      <w:tr w:rsidR="001C3DCC" w:rsidRPr="00F81081" w:rsidTr="001C3DCC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CC" w:rsidRPr="00F81081" w:rsidRDefault="001C3DCC">
            <w:pPr>
              <w:spacing w:after="0" w:line="240" w:lineRule="auto"/>
              <w:rPr>
                <w:b/>
              </w:rPr>
            </w:pPr>
          </w:p>
          <w:p w:rsidR="001C3DCC" w:rsidRPr="00F81081" w:rsidRDefault="001C3DC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</w:rPr>
            </w:pPr>
            <w:r w:rsidRPr="00F81081">
              <w:rPr>
                <w:b/>
              </w:rPr>
              <w:t xml:space="preserve">Wymagane dokumenty do załatwienia sprawy </w:t>
            </w:r>
          </w:p>
        </w:tc>
      </w:tr>
      <w:tr w:rsidR="001C3DCC" w:rsidRPr="00F81081" w:rsidTr="001C3DCC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CC" w:rsidRPr="00FF5368" w:rsidRDefault="001C3DCC">
            <w:pPr>
              <w:spacing w:after="0" w:line="240" w:lineRule="auto"/>
              <w:rPr>
                <w:b/>
              </w:rPr>
            </w:pPr>
          </w:p>
          <w:p w:rsidR="00003C1C" w:rsidRPr="00FF5368" w:rsidRDefault="00003C1C" w:rsidP="004B1455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FF5368">
              <w:t>Wskazanie przez wychowanka osoby, która podejmie się funkcji opiekuna usamodzielnienia, złożona na co najmniej dwa miesiące przed osiągnięciem</w:t>
            </w:r>
            <w:r w:rsidR="00FF5368">
              <w:t xml:space="preserve"> pełnoletności przez wychowanka.</w:t>
            </w:r>
          </w:p>
          <w:p w:rsidR="00003C1C" w:rsidRPr="00FF5368" w:rsidRDefault="00003C1C" w:rsidP="004B1455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FF5368">
              <w:t>Pisemne oświadczenie o wyrażeniu zgody na podjęcie się pełnienia obowiązków opiek</w:t>
            </w:r>
            <w:r w:rsidR="00FF5368">
              <w:t>una usamodzielnienia.</w:t>
            </w:r>
          </w:p>
          <w:p w:rsidR="00FF5368" w:rsidRPr="00FF5368" w:rsidRDefault="00003C1C" w:rsidP="00FF5368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FF5368">
              <w:t>Złożenie przez wychowanka indywidualnego programu usamodzielnienia opracowanego wspólnie z opiekunem usamodzielnienia o</w:t>
            </w:r>
            <w:r w:rsidR="00320E8D" w:rsidRPr="00FF5368">
              <w:t>raz pracownikiem MOPS</w:t>
            </w:r>
            <w:r w:rsidRPr="00FF5368">
              <w:t xml:space="preserve"> bądź placówki wraz </w:t>
            </w:r>
            <w:r w:rsidR="00FF5368">
              <w:br/>
            </w:r>
            <w:r w:rsidRPr="00FF5368">
              <w:t>ze zobowiązaniem do realizacji indywidualnego planu usamodzielnienia. Indywidualny plan usamodzielnienia podlega zatwierdzeniu przez Dyrektora</w:t>
            </w:r>
            <w:r w:rsidR="00320E8D" w:rsidRPr="00FF5368">
              <w:t xml:space="preserve"> MOPS w Rzeszowie</w:t>
            </w:r>
            <w:r w:rsidR="00FF5368">
              <w:t>.</w:t>
            </w:r>
          </w:p>
          <w:p w:rsidR="00003C1C" w:rsidRPr="00FF5368" w:rsidRDefault="00003C1C" w:rsidP="004B1455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FF5368">
              <w:t xml:space="preserve">Zaświadczenie potwierdzające </w:t>
            </w:r>
            <w:r w:rsidR="00320E8D" w:rsidRPr="00FF5368">
              <w:t>czasookr</w:t>
            </w:r>
            <w:r w:rsidR="00FF5368">
              <w:t>es pobytu wychowanka w placówce.</w:t>
            </w:r>
          </w:p>
          <w:p w:rsidR="00003C1C" w:rsidRPr="00FF5368" w:rsidRDefault="00003C1C" w:rsidP="004B1455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FF5368">
              <w:t>Odpis postanowienia sądu o umieszczeniu w placówce</w:t>
            </w:r>
            <w:r w:rsidR="00FF5368">
              <w:t>.</w:t>
            </w:r>
          </w:p>
          <w:p w:rsidR="00003C1C" w:rsidRPr="00FF5368" w:rsidRDefault="00003C1C" w:rsidP="004B1455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FF5368">
              <w:t>Pise</w:t>
            </w:r>
            <w:r w:rsidR="00FF5368">
              <w:t xml:space="preserve">mny wniosek wychowanka </w:t>
            </w:r>
            <w:r w:rsidRPr="00FF5368">
              <w:t>o udzielenie pomocy pieniężnej na kontynuowanie nauki</w:t>
            </w:r>
            <w:r w:rsidR="00320E8D" w:rsidRPr="00FF5368">
              <w:t xml:space="preserve"> zaopiniowany przez opiekuna programu usamodzielnienia</w:t>
            </w:r>
            <w:r w:rsidR="00FF5368">
              <w:t>.</w:t>
            </w:r>
          </w:p>
          <w:p w:rsidR="00003C1C" w:rsidRPr="00FF5368" w:rsidRDefault="00320E8D" w:rsidP="004B1455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FF5368">
              <w:t>Wywiad środowiskowy</w:t>
            </w:r>
            <w:r w:rsidR="00003C1C" w:rsidRPr="00FF5368">
              <w:t>, sporządzony przez pracownika socjalnego</w:t>
            </w:r>
            <w:r w:rsidRPr="00FF5368">
              <w:t xml:space="preserve"> w </w:t>
            </w:r>
            <w:r w:rsidR="00FF5368">
              <w:t>miejscu zamieszkania wychowanka.</w:t>
            </w:r>
          </w:p>
          <w:p w:rsidR="00003C1C" w:rsidRPr="00FF5368" w:rsidRDefault="00003C1C" w:rsidP="004B1455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FF5368">
              <w:t xml:space="preserve">Aktualne zaświadczenie ze szkoły potwierdzające kontynuowanie nauki w </w:t>
            </w:r>
            <w:r w:rsidR="00320E8D" w:rsidRPr="00FF5368">
              <w:t xml:space="preserve"> gimnazjum, </w:t>
            </w:r>
            <w:r w:rsidRPr="00FF5368">
              <w:t>szkole</w:t>
            </w:r>
            <w:r w:rsidR="00320E8D" w:rsidRPr="00FF5368">
              <w:t xml:space="preserve"> ponadgimnazjalnej, ponadpodstawowej </w:t>
            </w:r>
            <w:r w:rsidR="00FF5368">
              <w:t>lub wyższej.</w:t>
            </w:r>
          </w:p>
          <w:p w:rsidR="00003C1C" w:rsidRPr="00FF5368" w:rsidRDefault="00320E8D" w:rsidP="004B1455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FF5368">
              <w:t>Dokumenty potwierdzające wysokość dochodów</w:t>
            </w:r>
            <w:r w:rsidR="00003C1C" w:rsidRPr="00FF5368">
              <w:t xml:space="preserve"> (netto) osoby zainteresowanej, </w:t>
            </w:r>
            <w:r w:rsidR="004B1455" w:rsidRPr="00FF5368">
              <w:br/>
            </w:r>
            <w:r w:rsidR="00003C1C" w:rsidRPr="00FF5368">
              <w:t xml:space="preserve">a w przypadku osób pozostających we wspólnym gospodarstwie domowym - </w:t>
            </w:r>
            <w:r w:rsidRPr="00FF5368">
              <w:t>dokumenty potwierdzające wysokość dochodów (netto)</w:t>
            </w:r>
            <w:r w:rsidR="00003C1C" w:rsidRPr="00FF5368">
              <w:t xml:space="preserve"> osób wspólnie gospodarujących.</w:t>
            </w:r>
          </w:p>
          <w:p w:rsidR="00FF5368" w:rsidRPr="007377E5" w:rsidRDefault="00FF5368" w:rsidP="00FF5368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Oświadczenie o niekaralności, w związku z art. 89 ust. 7 pkt 5 Ustawy o pomocy społecznej (</w:t>
            </w:r>
            <w:proofErr w:type="spellStart"/>
            <w:r>
              <w:t>Dz.U</w:t>
            </w:r>
            <w:proofErr w:type="spellEnd"/>
            <w:r>
              <w:t xml:space="preserve">. z 2013 r., poz. 182 z </w:t>
            </w:r>
            <w:proofErr w:type="spellStart"/>
            <w:r>
              <w:t>późn</w:t>
            </w:r>
            <w:proofErr w:type="spellEnd"/>
            <w:r>
              <w:t>. zm.)</w:t>
            </w:r>
          </w:p>
          <w:p w:rsidR="00003C1C" w:rsidRPr="00FF5368" w:rsidRDefault="00003C1C" w:rsidP="00FF5368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FF5368">
              <w:t xml:space="preserve">Numer konta bankowego, na który </w:t>
            </w:r>
            <w:r w:rsidR="00320E8D" w:rsidRPr="00FF5368">
              <w:t>będzie przelewana pomoc  pieniężna</w:t>
            </w:r>
            <w:r w:rsidR="00320E8D" w:rsidRPr="00FF5368">
              <w:br/>
              <w:t>n</w:t>
            </w:r>
            <w:r w:rsidRPr="00FF5368">
              <w:t>a kontynuowanie nauki</w:t>
            </w:r>
            <w:r w:rsidRPr="00FF5368">
              <w:rPr>
                <w:b/>
              </w:rPr>
              <w:t>.</w:t>
            </w:r>
          </w:p>
          <w:p w:rsidR="00FF5368" w:rsidRPr="00FF5368" w:rsidRDefault="00FF5368" w:rsidP="00FF5368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Dowód osobisty.</w:t>
            </w:r>
          </w:p>
          <w:p w:rsidR="001C3DCC" w:rsidRPr="00FF5368" w:rsidRDefault="001C3DCC">
            <w:pPr>
              <w:spacing w:after="0" w:line="240" w:lineRule="auto"/>
              <w:rPr>
                <w:b/>
              </w:rPr>
            </w:pPr>
          </w:p>
        </w:tc>
      </w:tr>
      <w:tr w:rsidR="001C3DCC" w:rsidRPr="00F81081" w:rsidTr="001C3DCC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CC" w:rsidRPr="00FF5368" w:rsidRDefault="001C3DCC">
            <w:pPr>
              <w:spacing w:after="0" w:line="240" w:lineRule="auto"/>
              <w:rPr>
                <w:b/>
              </w:rPr>
            </w:pPr>
          </w:p>
          <w:p w:rsidR="001C3DCC" w:rsidRPr="00FF5368" w:rsidRDefault="001C3DC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</w:rPr>
            </w:pPr>
            <w:r w:rsidRPr="00FF5368">
              <w:rPr>
                <w:b/>
              </w:rPr>
              <w:t xml:space="preserve">Złożenie wniosku drogą elektroniczną </w:t>
            </w:r>
          </w:p>
        </w:tc>
      </w:tr>
      <w:tr w:rsidR="001C3DCC" w:rsidRPr="00F81081" w:rsidTr="001C3DCC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CC" w:rsidRPr="00FF5368" w:rsidRDefault="001C3DCC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FF5368">
              <w:rPr>
                <w:rFonts w:eastAsia="Times New Roman" w:cs="Times New Roman"/>
                <w:b/>
                <w:bCs/>
                <w:lang w:eastAsia="pl-PL"/>
              </w:rPr>
              <w:br/>
            </w:r>
            <w:r w:rsidRPr="00FF5368">
              <w:rPr>
                <w:rFonts w:eastAsia="Times New Roman" w:cs="Times New Roman"/>
                <w:lang w:eastAsia="pl-PL"/>
              </w:rPr>
              <w:t>W celu złożenia przez Państwa elektronicznego wniosku należy wykonać następujące czynności :</w:t>
            </w:r>
          </w:p>
          <w:p w:rsidR="001C3DCC" w:rsidRPr="00FF5368" w:rsidRDefault="001C3DC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FF5368">
              <w:rPr>
                <w:rFonts w:eastAsia="Times New Roman" w:cs="Times New Roman"/>
                <w:lang w:eastAsia="pl-PL"/>
              </w:rPr>
              <w:t xml:space="preserve">Założyć bezpłatne konto na platformie </w:t>
            </w:r>
            <w:proofErr w:type="spellStart"/>
            <w:r w:rsidRPr="00FF5368">
              <w:rPr>
                <w:rFonts w:eastAsia="Times New Roman" w:cs="Times New Roman"/>
                <w:lang w:eastAsia="pl-PL"/>
              </w:rPr>
              <w:t>ePUAP</w:t>
            </w:r>
            <w:proofErr w:type="spellEnd"/>
            <w:r w:rsidRPr="00FF5368">
              <w:rPr>
                <w:rFonts w:eastAsia="Times New Roman" w:cs="Times New Roman"/>
                <w:lang w:eastAsia="pl-PL"/>
              </w:rPr>
              <w:t xml:space="preserve"> postępując zgodnie z zamieszczonymi w serwisie instrukcjami.</w:t>
            </w:r>
          </w:p>
          <w:p w:rsidR="001C3DCC" w:rsidRPr="00FF5368" w:rsidRDefault="001C3DC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FF5368">
              <w:rPr>
                <w:rFonts w:eastAsia="Times New Roman" w:cs="Times New Roman"/>
                <w:lang w:eastAsia="pl-PL"/>
              </w:rPr>
              <w:t>Zalogować się korzystając z uprzednio założonego konta.</w:t>
            </w:r>
          </w:p>
          <w:p w:rsidR="001C3DCC" w:rsidRPr="00FF5368" w:rsidRDefault="001C3DC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FF5368">
              <w:rPr>
                <w:rFonts w:eastAsia="Times New Roman" w:cs="Times New Roman"/>
                <w:lang w:eastAsia="pl-PL"/>
              </w:rPr>
              <w:t>Odnaleźć na liście instytucji Miejski Ośrodek Pomocy Społecznej w Rzeszowie.</w:t>
            </w:r>
            <w:r w:rsidRPr="00FF5368">
              <w:rPr>
                <w:rFonts w:eastAsia="Times New Roman" w:cs="Times New Roman"/>
                <w:lang w:eastAsia="pl-PL"/>
              </w:rPr>
              <w:br/>
              <w:t xml:space="preserve">W tym celu najlepiej : </w:t>
            </w:r>
          </w:p>
          <w:p w:rsidR="001C3DCC" w:rsidRPr="00FF5368" w:rsidRDefault="001C3DCC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FF5368">
              <w:rPr>
                <w:rFonts w:eastAsia="Times New Roman" w:cs="Times New Roman"/>
                <w:lang w:eastAsia="pl-PL"/>
              </w:rPr>
              <w:t>wybrać link "Alfabetyczna lista spraw",</w:t>
            </w:r>
          </w:p>
          <w:p w:rsidR="001C3DCC" w:rsidRPr="00FF5368" w:rsidRDefault="001C3DCC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FF5368">
              <w:rPr>
                <w:rFonts w:eastAsia="Times New Roman" w:cs="Times New Roman"/>
                <w:lang w:eastAsia="pl-PL"/>
              </w:rPr>
              <w:t>następnie zakładkę "Inne klasyfikacje",</w:t>
            </w:r>
          </w:p>
          <w:p w:rsidR="001C3DCC" w:rsidRPr="00FF5368" w:rsidRDefault="001C3DCC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FF5368">
              <w:rPr>
                <w:rFonts w:eastAsia="Times New Roman" w:cs="Times New Roman"/>
                <w:lang w:eastAsia="pl-PL"/>
              </w:rPr>
              <w:lastRenderedPageBreak/>
              <w:t>odnaleźć i wybrać w kolumnie "Klasyfikacja terytorialna" :</w:t>
            </w:r>
            <w:r w:rsidRPr="00FF5368">
              <w:rPr>
                <w:rFonts w:eastAsia="Times New Roman" w:cs="Times New Roman"/>
                <w:lang w:eastAsia="pl-PL"/>
              </w:rPr>
              <w:br/>
              <w:t>"Podkarpackie" a następnie "Rzeszów (gmina miejska)",</w:t>
            </w:r>
          </w:p>
          <w:p w:rsidR="001C3DCC" w:rsidRPr="00FF5368" w:rsidRDefault="001C3DCC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FF5368">
              <w:rPr>
                <w:rFonts w:eastAsia="Times New Roman" w:cs="Times New Roman"/>
                <w:lang w:eastAsia="pl-PL"/>
              </w:rPr>
              <w:t>uruchomić link "Skargi, wnioski, zapytania do urzędu" a następnie</w:t>
            </w:r>
            <w:r w:rsidRPr="00FF5368">
              <w:rPr>
                <w:rFonts w:eastAsia="Times New Roman" w:cs="Times New Roman"/>
                <w:lang w:eastAsia="pl-PL"/>
              </w:rPr>
              <w:br/>
              <w:t>"Miejski Ośrodek Pomocy Społecznej",</w:t>
            </w:r>
          </w:p>
          <w:p w:rsidR="001C3DCC" w:rsidRPr="00FF5368" w:rsidRDefault="001C3DCC">
            <w:pPr>
              <w:numPr>
                <w:ilvl w:val="1"/>
                <w:numId w:val="2"/>
              </w:numPr>
              <w:spacing w:before="100" w:beforeAutospacing="1" w:after="24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FF5368">
              <w:rPr>
                <w:rFonts w:eastAsia="Times New Roman" w:cs="Times New Roman"/>
                <w:lang w:eastAsia="pl-PL"/>
              </w:rPr>
              <w:t>wybrać przycisk "Przejdź do formularza".</w:t>
            </w:r>
          </w:p>
          <w:p w:rsidR="001C3DCC" w:rsidRPr="00FF5368" w:rsidRDefault="001C3DC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FF5368">
              <w:rPr>
                <w:rFonts w:eastAsia="Times New Roman" w:cs="Times New Roman"/>
                <w:lang w:eastAsia="pl-PL"/>
              </w:rPr>
              <w:t>Wypełnić udostępniony formularz elektroniczny oraz dołączyć wymagane załączniki.</w:t>
            </w:r>
          </w:p>
          <w:p w:rsidR="001C3DCC" w:rsidRPr="00FF5368" w:rsidRDefault="001C3DC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FF5368">
              <w:rPr>
                <w:rFonts w:eastAsia="Times New Roman" w:cs="Times New Roman"/>
                <w:lang w:eastAsia="pl-PL"/>
              </w:rPr>
              <w:t>Całość podpisać kwalifikowanym podpisem elektronicznym lub profilem zaufanym.</w:t>
            </w:r>
          </w:p>
          <w:p w:rsidR="001C3DCC" w:rsidRPr="00FF5368" w:rsidRDefault="001C3DCC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FF5368">
              <w:rPr>
                <w:rFonts w:eastAsia="Times New Roman" w:cs="Times New Roman"/>
                <w:lang w:eastAsia="pl-PL"/>
              </w:rPr>
              <w:t xml:space="preserve">Jednocześnie przypominamy, że niektóre rodzaje świadczeń (np. dotyczące pomocy społecznej) mogą zostać zrealizowane jedynie po uprzednim przeprowadzeniu przez pracownika socjalnego rodzinnego wywiadu środowiskowego w miejscu zamieszkania osoby lub rodziny albo w miejscu ich pobytu. Na podstawie przeprowadzonego wywiadu pracownik socjalny dokonuje analizy i oceny sytuacji danej osoby lub rodziny i formułuje wnioski z niej wynikające, stanowiące podstawę planowania pomocy (Rozporządzenie Ministra Pracy i Polityki Społecznej z dnia 8 czerwca 2012 r. w sprawie rodzinnego wywiadu środowiskowego – </w:t>
            </w:r>
            <w:proofErr w:type="spellStart"/>
            <w:r w:rsidRPr="00FF5368">
              <w:rPr>
                <w:rFonts w:eastAsia="Times New Roman" w:cs="Times New Roman"/>
                <w:lang w:eastAsia="pl-PL"/>
              </w:rPr>
              <w:t>Dz.U</w:t>
            </w:r>
            <w:proofErr w:type="spellEnd"/>
            <w:r w:rsidRPr="00FF5368">
              <w:rPr>
                <w:rFonts w:eastAsia="Times New Roman" w:cs="Times New Roman"/>
                <w:lang w:eastAsia="pl-PL"/>
              </w:rPr>
              <w:t>. z 2012 r. nr 712).</w:t>
            </w:r>
          </w:p>
          <w:p w:rsidR="001C3DCC" w:rsidRPr="00FF5368" w:rsidRDefault="001C3DCC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1C3DCC" w:rsidRPr="00F81081" w:rsidTr="001C3DCC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CC" w:rsidRPr="00FF5368" w:rsidRDefault="001C3DCC">
            <w:pPr>
              <w:spacing w:after="0" w:line="240" w:lineRule="auto"/>
              <w:rPr>
                <w:b/>
              </w:rPr>
            </w:pPr>
          </w:p>
          <w:p w:rsidR="001C3DCC" w:rsidRPr="00FF5368" w:rsidRDefault="001C3DC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</w:rPr>
            </w:pPr>
            <w:r w:rsidRPr="00FF5368">
              <w:rPr>
                <w:b/>
              </w:rPr>
              <w:t xml:space="preserve">Opłaty </w:t>
            </w:r>
          </w:p>
        </w:tc>
      </w:tr>
      <w:tr w:rsidR="001C3DCC" w:rsidRPr="00F81081" w:rsidTr="001C3DCC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57" w:rsidRPr="00FF5368" w:rsidRDefault="00154F57" w:rsidP="00154F57">
            <w:pPr>
              <w:spacing w:after="0" w:line="240" w:lineRule="auto"/>
            </w:pPr>
            <w:r w:rsidRPr="00FF5368">
              <w:t>Wniosek nie podlega opłacie.</w:t>
            </w:r>
          </w:p>
          <w:p w:rsidR="001C3DCC" w:rsidRPr="00FF5368" w:rsidRDefault="001C3DCC">
            <w:pPr>
              <w:spacing w:after="0" w:line="240" w:lineRule="auto"/>
              <w:rPr>
                <w:b/>
              </w:rPr>
            </w:pPr>
          </w:p>
        </w:tc>
      </w:tr>
      <w:tr w:rsidR="001C3DCC" w:rsidRPr="00F81081" w:rsidTr="001C3DCC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CC" w:rsidRPr="00FF5368" w:rsidRDefault="001C3DCC">
            <w:pPr>
              <w:spacing w:after="0" w:line="240" w:lineRule="auto"/>
              <w:rPr>
                <w:b/>
              </w:rPr>
            </w:pPr>
          </w:p>
          <w:p w:rsidR="001C3DCC" w:rsidRPr="00FF5368" w:rsidRDefault="001C3DC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</w:rPr>
            </w:pPr>
            <w:r w:rsidRPr="00FF5368">
              <w:rPr>
                <w:b/>
              </w:rPr>
              <w:t xml:space="preserve">Miejsce złożenia dokumentów </w:t>
            </w:r>
          </w:p>
        </w:tc>
      </w:tr>
      <w:tr w:rsidR="001C3DCC" w:rsidRPr="00F81081" w:rsidTr="001C3DCC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CC" w:rsidRPr="00FF5368" w:rsidRDefault="001C3DCC">
            <w:pPr>
              <w:spacing w:after="0" w:line="240" w:lineRule="auto"/>
              <w:rPr>
                <w:b/>
              </w:rPr>
            </w:pPr>
          </w:p>
          <w:p w:rsidR="001C3DCC" w:rsidRPr="00FF5368" w:rsidRDefault="00074043">
            <w:pPr>
              <w:spacing w:after="0" w:line="240" w:lineRule="auto"/>
            </w:pPr>
            <w:r w:rsidRPr="00FF5368">
              <w:t>Miejski Ośrodek Pomocy Społecznej w Rzeszowie:</w:t>
            </w:r>
          </w:p>
          <w:p w:rsidR="00074043" w:rsidRPr="00FF5368" w:rsidRDefault="00074043" w:rsidP="00003C1C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FF5368">
              <w:t>ul. Jagiellońska 26</w:t>
            </w:r>
            <w:r w:rsidR="00756E50" w:rsidRPr="00FF5368">
              <w:t>, 35-025 Rzeszów</w:t>
            </w:r>
          </w:p>
          <w:p w:rsidR="00074043" w:rsidRPr="00FF5368" w:rsidRDefault="00074043" w:rsidP="00003C1C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FF5368">
              <w:t>ul. Skubisza 4</w:t>
            </w:r>
            <w:r w:rsidR="00756E50" w:rsidRPr="00FF5368">
              <w:t>, 35-027 Rzeszów</w:t>
            </w:r>
          </w:p>
          <w:p w:rsidR="001C3DCC" w:rsidRPr="00FF5368" w:rsidRDefault="001C3DCC">
            <w:pPr>
              <w:spacing w:after="0" w:line="240" w:lineRule="auto"/>
              <w:rPr>
                <w:b/>
              </w:rPr>
            </w:pPr>
          </w:p>
        </w:tc>
      </w:tr>
      <w:tr w:rsidR="001C3DCC" w:rsidRPr="00F81081" w:rsidTr="001C3DCC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CC" w:rsidRPr="00FF5368" w:rsidRDefault="001C3DCC">
            <w:pPr>
              <w:spacing w:after="0" w:line="240" w:lineRule="auto"/>
              <w:rPr>
                <w:b/>
              </w:rPr>
            </w:pPr>
          </w:p>
          <w:p w:rsidR="001C3DCC" w:rsidRPr="00FF5368" w:rsidRDefault="001C3DC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</w:rPr>
            </w:pPr>
            <w:r w:rsidRPr="00FF5368">
              <w:rPr>
                <w:b/>
              </w:rPr>
              <w:t xml:space="preserve">Sposób i termin załatwienia sprawy </w:t>
            </w:r>
          </w:p>
        </w:tc>
      </w:tr>
      <w:tr w:rsidR="001C3DCC" w:rsidRPr="00F81081" w:rsidTr="001C3DCC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CC" w:rsidRPr="00FF5368" w:rsidRDefault="001C3DCC" w:rsidP="00FF5368">
            <w:pPr>
              <w:spacing w:after="0" w:line="240" w:lineRule="auto"/>
              <w:jc w:val="both"/>
              <w:rPr>
                <w:b/>
              </w:rPr>
            </w:pPr>
          </w:p>
          <w:p w:rsidR="001C3DCC" w:rsidRPr="00FF5368" w:rsidRDefault="00B30A2C" w:rsidP="00FF536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</w:pPr>
            <w:r w:rsidRPr="00FF5368">
              <w:t>Wydanie decyzji</w:t>
            </w:r>
            <w:r w:rsidR="00154F57" w:rsidRPr="00FF5368">
              <w:t xml:space="preserve"> administracyjn</w:t>
            </w:r>
            <w:r w:rsidRPr="00FF5368">
              <w:t>ej</w:t>
            </w:r>
            <w:r w:rsidR="00154F57" w:rsidRPr="00FF5368">
              <w:t xml:space="preserve"> o przyznaniu, bądź odmowie przyznania pomocy pieniężnej na </w:t>
            </w:r>
            <w:r w:rsidR="00F81081" w:rsidRPr="00FF5368">
              <w:t>kontynuowanie nauki</w:t>
            </w:r>
            <w:r w:rsidR="00154F57" w:rsidRPr="00FF5368">
              <w:t>.</w:t>
            </w:r>
          </w:p>
          <w:p w:rsidR="00074043" w:rsidRPr="00FF5368" w:rsidRDefault="00074043" w:rsidP="00FF536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</w:pPr>
            <w:r w:rsidRPr="00FF5368">
              <w:t>Sprawa winna zostać rozpatrzona w terminie jednego miesiąca od daty złożenia wniosku</w:t>
            </w:r>
            <w:r w:rsidR="00B30A2C" w:rsidRPr="00FF5368">
              <w:t xml:space="preserve">. </w:t>
            </w:r>
            <w:r w:rsidRPr="00FF5368">
              <w:t xml:space="preserve">W uzasadnionych przypadkach załatwienie sprawy może zostać przedłużone (na podstawie art. 36 § 1 KPA) do czasu uzyskania pełnej informacji lub dokumentacji mającej wpływ </w:t>
            </w:r>
            <w:r w:rsidR="00FF5368">
              <w:br/>
            </w:r>
            <w:r w:rsidRPr="00FF5368">
              <w:t>na wydanie decyzji administracyjnej.</w:t>
            </w:r>
          </w:p>
          <w:p w:rsidR="001C3DCC" w:rsidRPr="00FF5368" w:rsidRDefault="001C3DCC" w:rsidP="00FF5368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1C3DCC" w:rsidRPr="00F81081" w:rsidTr="001C3DCC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CC" w:rsidRPr="00FF5368" w:rsidRDefault="001C3DCC">
            <w:pPr>
              <w:spacing w:after="0" w:line="240" w:lineRule="auto"/>
              <w:rPr>
                <w:b/>
              </w:rPr>
            </w:pPr>
          </w:p>
          <w:p w:rsidR="001C3DCC" w:rsidRPr="00FF5368" w:rsidRDefault="001C3DC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</w:rPr>
            </w:pPr>
            <w:r w:rsidRPr="00FF5368">
              <w:rPr>
                <w:b/>
              </w:rPr>
              <w:t xml:space="preserve">Tryb odwoławczy </w:t>
            </w:r>
          </w:p>
        </w:tc>
      </w:tr>
      <w:tr w:rsidR="001C3DCC" w:rsidRPr="00F81081" w:rsidTr="001C3DCC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CC" w:rsidRPr="00FF5368" w:rsidRDefault="001C3DCC">
            <w:pPr>
              <w:spacing w:after="0" w:line="240" w:lineRule="auto"/>
              <w:rPr>
                <w:b/>
              </w:rPr>
            </w:pPr>
          </w:p>
          <w:p w:rsidR="001C3DCC" w:rsidRPr="00FF5368" w:rsidRDefault="00154F57" w:rsidP="00FF5368">
            <w:pPr>
              <w:jc w:val="both"/>
            </w:pPr>
            <w:r w:rsidRPr="00FF5368">
              <w:t xml:space="preserve">W ciągu 14 dni od dnia otrzymania decyzji przysługuje odwołanie do Samorządowego Kolegium Odwoławczego w Rzeszowie za pośrednictwem Miejskiego Ośrodka Pomocy Społecznej </w:t>
            </w:r>
            <w:r w:rsidR="00FF5368">
              <w:br/>
            </w:r>
            <w:r w:rsidRPr="00FF5368">
              <w:t>w Rzeszowie.</w:t>
            </w:r>
          </w:p>
        </w:tc>
      </w:tr>
      <w:tr w:rsidR="001C3DCC" w:rsidRPr="00F81081" w:rsidTr="001C3DCC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CC" w:rsidRPr="00FF5368" w:rsidRDefault="001C3DCC">
            <w:pPr>
              <w:spacing w:after="0" w:line="240" w:lineRule="auto"/>
              <w:rPr>
                <w:b/>
              </w:rPr>
            </w:pPr>
          </w:p>
          <w:p w:rsidR="001C3DCC" w:rsidRPr="00FF5368" w:rsidRDefault="001C3DC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</w:rPr>
            </w:pPr>
            <w:r w:rsidRPr="00FF5368">
              <w:rPr>
                <w:b/>
              </w:rPr>
              <w:t xml:space="preserve">Podstawa prawna </w:t>
            </w:r>
          </w:p>
        </w:tc>
      </w:tr>
      <w:tr w:rsidR="001C3DCC" w:rsidRPr="00F81081" w:rsidTr="001C3DCC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1C" w:rsidRPr="00FF5368" w:rsidRDefault="00B30A2C" w:rsidP="00FF5368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284"/>
              <w:jc w:val="both"/>
            </w:pPr>
            <w:r w:rsidRPr="00FF5368">
              <w:t>Ustawa</w:t>
            </w:r>
            <w:r w:rsidR="00003C1C" w:rsidRPr="00FF5368">
              <w:t xml:space="preserve"> z dnia 12 marca 2004 r. o pomocy społecznej (Dz. U. z 20</w:t>
            </w:r>
            <w:r w:rsidR="00FF5368">
              <w:t>13 r., poz. 18</w:t>
            </w:r>
            <w:r w:rsidR="00003C1C" w:rsidRPr="00FF5368">
              <w:t xml:space="preserve">2 z </w:t>
            </w:r>
            <w:proofErr w:type="spellStart"/>
            <w:r w:rsidR="00003C1C" w:rsidRPr="00FF5368">
              <w:t>późn</w:t>
            </w:r>
            <w:proofErr w:type="spellEnd"/>
            <w:r w:rsidR="00003C1C" w:rsidRPr="00FF5368">
              <w:t>. zm.)</w:t>
            </w:r>
          </w:p>
          <w:p w:rsidR="00003C1C" w:rsidRPr="00FF5368" w:rsidRDefault="00003C1C" w:rsidP="00FF5368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284"/>
              <w:jc w:val="both"/>
            </w:pPr>
            <w:r w:rsidRPr="00FF5368">
              <w:t xml:space="preserve">Rozporządzenie Ministra Polityki Społecznej z dnia 3 sierpnia 2012 r. w sprawie udzielania pomocy na usamodzielnienie, kontynuowanie nauki oraz zagospodarowanie </w:t>
            </w:r>
            <w:r w:rsidR="00FF5368">
              <w:br/>
            </w:r>
            <w:r w:rsidRPr="00FF5368">
              <w:t>(Dz. U. z dnia 23 sierpnia 2012 r., poz. 954)</w:t>
            </w:r>
          </w:p>
          <w:p w:rsidR="00003C1C" w:rsidRPr="00FF5368" w:rsidRDefault="00003C1C" w:rsidP="00FF5368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284"/>
              <w:jc w:val="both"/>
            </w:pPr>
            <w:r w:rsidRPr="00FF5368">
              <w:t>Rozporządzenie Rady Ministrów z dnia 17 lipca 2012 r. w sprawie zweryfikowanych kryteriów dochodowych oraz kwot świadczeń pieniężnych z pomocy społecznej (Dz. U. z 2012 r., poz.823)</w:t>
            </w:r>
          </w:p>
          <w:p w:rsidR="001C3DCC" w:rsidRPr="00FF5368" w:rsidRDefault="001C3DCC" w:rsidP="00FF5368">
            <w:pPr>
              <w:spacing w:after="0" w:line="240" w:lineRule="auto"/>
              <w:jc w:val="both"/>
              <w:rPr>
                <w:b/>
              </w:rPr>
            </w:pPr>
          </w:p>
          <w:p w:rsidR="001C3DCC" w:rsidRPr="00FF5368" w:rsidRDefault="001C3DCC" w:rsidP="00FF5368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1C3DCC" w:rsidRPr="0027053F" w:rsidTr="001C3DCC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CC" w:rsidRPr="0027053F" w:rsidRDefault="001C3DCC" w:rsidP="00832128">
            <w:pPr>
              <w:spacing w:after="0" w:line="240" w:lineRule="auto"/>
              <w:jc w:val="both"/>
              <w:rPr>
                <w:b/>
              </w:rPr>
            </w:pPr>
          </w:p>
          <w:p w:rsidR="001C3DCC" w:rsidRPr="0027053F" w:rsidRDefault="001C3DCC" w:rsidP="0083212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</w:rPr>
            </w:pPr>
            <w:r w:rsidRPr="0027053F">
              <w:rPr>
                <w:b/>
              </w:rPr>
              <w:t xml:space="preserve">Uwagi </w:t>
            </w:r>
          </w:p>
          <w:p w:rsidR="00282322" w:rsidRPr="0027053F" w:rsidRDefault="00282322" w:rsidP="00832128">
            <w:pPr>
              <w:spacing w:after="0" w:line="240" w:lineRule="auto"/>
              <w:jc w:val="both"/>
              <w:rPr>
                <w:b/>
              </w:rPr>
            </w:pPr>
          </w:p>
          <w:p w:rsidR="00282322" w:rsidRPr="0079673C" w:rsidRDefault="00282322" w:rsidP="00832128">
            <w:pPr>
              <w:numPr>
                <w:ilvl w:val="0"/>
                <w:numId w:val="22"/>
              </w:numPr>
              <w:spacing w:before="100" w:beforeAutospacing="1" w:after="100" w:afterAutospacing="1" w:line="270" w:lineRule="atLeast"/>
              <w:ind w:left="567" w:hanging="425"/>
              <w:jc w:val="both"/>
              <w:rPr>
                <w:rFonts w:eastAsia="Times New Roman" w:cs="Times New Roman"/>
                <w:lang w:eastAsia="pl-PL"/>
              </w:rPr>
            </w:pPr>
            <w:r w:rsidRPr="0079673C">
              <w:rPr>
                <w:rFonts w:eastAsia="Times New Roman" w:cs="Times New Roman"/>
                <w:lang w:eastAsia="pl-PL"/>
              </w:rPr>
              <w:t xml:space="preserve">Osoby, które osiągnęły pełnoletność w domu pomocy społecznej dla dzieci </w:t>
            </w:r>
            <w:r w:rsidRPr="0079673C">
              <w:rPr>
                <w:rFonts w:eastAsia="Times New Roman" w:cs="Times New Roman"/>
                <w:lang w:eastAsia="pl-PL"/>
              </w:rPr>
              <w:br/>
              <w:t xml:space="preserve">i młodzieży niepełnosprawnych intelektualnie, dom dla matek z małoletnimi dziećmi i kobiet w ciąży oraz schronisko dla nieletnich, zakład poprawczy, specjalny ośrodek </w:t>
            </w:r>
            <w:proofErr w:type="spellStart"/>
            <w:r w:rsidRPr="0079673C">
              <w:rPr>
                <w:rFonts w:eastAsia="Times New Roman" w:cs="Times New Roman"/>
                <w:lang w:eastAsia="pl-PL"/>
              </w:rPr>
              <w:t>szkolno</w:t>
            </w:r>
            <w:proofErr w:type="spellEnd"/>
            <w:r w:rsidRPr="0079673C">
              <w:rPr>
                <w:rFonts w:eastAsia="Times New Roman" w:cs="Times New Roman"/>
                <w:lang w:eastAsia="pl-PL"/>
              </w:rPr>
              <w:t xml:space="preserve"> - wychowawczy i młodzieżowy ośrodek wychowawczy, umieszczo</w:t>
            </w:r>
            <w:r w:rsidR="00FF5368" w:rsidRPr="0079673C">
              <w:rPr>
                <w:rFonts w:eastAsia="Times New Roman" w:cs="Times New Roman"/>
                <w:lang w:eastAsia="pl-PL"/>
              </w:rPr>
              <w:t>ne na podstawie orzeczenia sądu.</w:t>
            </w:r>
          </w:p>
          <w:p w:rsidR="0027053F" w:rsidRPr="0079673C" w:rsidRDefault="00FF5368" w:rsidP="00832128">
            <w:pPr>
              <w:numPr>
                <w:ilvl w:val="0"/>
                <w:numId w:val="22"/>
              </w:numPr>
              <w:spacing w:before="100" w:beforeAutospacing="1" w:after="100" w:afterAutospacing="1" w:line="270" w:lineRule="atLeast"/>
              <w:ind w:left="567" w:hanging="425"/>
              <w:jc w:val="both"/>
              <w:rPr>
                <w:rFonts w:eastAsia="Times New Roman" w:cs="Times New Roman"/>
                <w:lang w:eastAsia="pl-PL"/>
              </w:rPr>
            </w:pPr>
            <w:r w:rsidRPr="0079673C">
              <w:rPr>
                <w:rFonts w:eastAsia="Times New Roman" w:cs="Times New Roman"/>
                <w:lang w:eastAsia="pl-PL"/>
              </w:rPr>
              <w:t>Pomoc pieniężna na kontynuowanie nauki przysługuje osobie, która przebywała w domu pomocy społecznej, schronisku dla nieletnich, zakładzie poprawczym, specjalnym ośrodku szkolno-wychowawczym, specjalnym ośrodku wychowawczym, młodzieżowym ośrodku socjoterapii zapewniającym całodobową opiekę albo młodzieżowym ośrodku wychowawczym co najmniej rok.</w:t>
            </w:r>
          </w:p>
          <w:p w:rsidR="0027053F" w:rsidRPr="0079673C" w:rsidRDefault="00FF5368" w:rsidP="00832128">
            <w:pPr>
              <w:numPr>
                <w:ilvl w:val="0"/>
                <w:numId w:val="22"/>
              </w:numPr>
              <w:spacing w:before="100" w:beforeAutospacing="1" w:after="100" w:afterAutospacing="1" w:line="270" w:lineRule="atLeast"/>
              <w:ind w:left="567" w:hanging="425"/>
              <w:jc w:val="both"/>
              <w:rPr>
                <w:rFonts w:eastAsia="Times New Roman" w:cs="Times New Roman"/>
                <w:lang w:eastAsia="pl-PL"/>
              </w:rPr>
            </w:pPr>
            <w:r w:rsidRPr="0079673C">
              <w:rPr>
                <w:rFonts w:eastAsia="Times New Roman" w:cs="Times New Roman"/>
                <w:lang w:eastAsia="pl-PL"/>
              </w:rPr>
              <w:t>Pomoc</w:t>
            </w:r>
            <w:r w:rsidR="0027053F" w:rsidRPr="0079673C">
              <w:rPr>
                <w:rFonts w:eastAsia="Times New Roman" w:cs="Times New Roman"/>
                <w:lang w:eastAsia="pl-PL"/>
              </w:rPr>
              <w:t xml:space="preserve"> p</w:t>
            </w:r>
            <w:r w:rsidRPr="0079673C">
              <w:rPr>
                <w:rFonts w:eastAsia="Times New Roman" w:cs="Times New Roman"/>
                <w:lang w:eastAsia="pl-PL"/>
              </w:rPr>
              <w:t xml:space="preserve">rzysługuje osobie usamodzielnianej opuszczającej dom pomocy społecznej, specjalny ośrodek szkolno-wychowawczy albo specjalny ośrodek wychowawczy, </w:t>
            </w:r>
            <w:r w:rsidR="0027053F" w:rsidRPr="0079673C">
              <w:rPr>
                <w:rFonts w:eastAsia="Times New Roman" w:cs="Times New Roman"/>
                <w:lang w:eastAsia="pl-PL"/>
              </w:rPr>
              <w:br/>
            </w:r>
            <w:r w:rsidRPr="0079673C">
              <w:rPr>
                <w:rFonts w:eastAsia="Times New Roman" w:cs="Times New Roman"/>
                <w:lang w:eastAsia="pl-PL"/>
              </w:rPr>
              <w:t>w przypadku gdy osoba ta jest zdolna do samodzielnej egzystencji.</w:t>
            </w:r>
          </w:p>
          <w:p w:rsidR="0027053F" w:rsidRPr="0079673C" w:rsidRDefault="0027053F" w:rsidP="00832128">
            <w:pPr>
              <w:numPr>
                <w:ilvl w:val="0"/>
                <w:numId w:val="22"/>
              </w:numPr>
              <w:spacing w:before="100" w:beforeAutospacing="1" w:after="100" w:afterAutospacing="1" w:line="270" w:lineRule="atLeast"/>
              <w:ind w:left="567" w:hanging="425"/>
              <w:jc w:val="both"/>
              <w:rPr>
                <w:rFonts w:eastAsia="Times New Roman" w:cs="Times New Roman"/>
                <w:lang w:eastAsia="pl-PL"/>
              </w:rPr>
            </w:pPr>
            <w:r w:rsidRPr="0079673C">
              <w:rPr>
                <w:rFonts w:eastAsia="Times New Roman" w:cs="Times New Roman"/>
                <w:lang w:eastAsia="pl-PL"/>
              </w:rPr>
              <w:t>Pomoc</w:t>
            </w:r>
            <w:r w:rsidR="00FF5368" w:rsidRPr="0079673C">
              <w:rPr>
                <w:rFonts w:eastAsia="Times New Roman" w:cs="Times New Roman"/>
                <w:lang w:eastAsia="pl-PL"/>
              </w:rPr>
              <w:t xml:space="preserve"> przysługuje osobie opuszczającej dom dla matek z małoletnimi dziećmi i kobiet </w:t>
            </w:r>
            <w:r w:rsidRPr="0079673C">
              <w:rPr>
                <w:rFonts w:eastAsia="Times New Roman" w:cs="Times New Roman"/>
                <w:lang w:eastAsia="pl-PL"/>
              </w:rPr>
              <w:br/>
            </w:r>
            <w:r w:rsidR="00FF5368" w:rsidRPr="0079673C">
              <w:rPr>
                <w:rFonts w:eastAsia="Times New Roman" w:cs="Times New Roman"/>
                <w:lang w:eastAsia="pl-PL"/>
              </w:rPr>
              <w:t xml:space="preserve">w ciąży, jeżeli bezpośrednio przed przyjęciem do takiego domu przebywała co najmniej rok w rodzinie zastępczej, rodzinnym domu dziecka, placówce opiekuńczo-wychowawczej, regionalnej placówce opiekuńczo-terapeutycznej, w domu pomocy społecznej, w schronisku dla nieletnich, w zakładzie poprawczym, w specjalnym ośrodku szkolno-wychowawczym, </w:t>
            </w:r>
            <w:r w:rsidRPr="0079673C">
              <w:rPr>
                <w:rFonts w:eastAsia="Times New Roman" w:cs="Times New Roman"/>
                <w:lang w:eastAsia="pl-PL"/>
              </w:rPr>
              <w:br/>
            </w:r>
            <w:r w:rsidR="00FF5368" w:rsidRPr="0079673C">
              <w:rPr>
                <w:rFonts w:eastAsia="Times New Roman" w:cs="Times New Roman"/>
                <w:lang w:eastAsia="pl-PL"/>
              </w:rPr>
              <w:t>w specjalnym ośrodku wychowawczym, w młodzieżowym ośrodku socjoterapii zapewniającym całodobową opiekę albo w młodzieżowym ośrodku wychowawczym.</w:t>
            </w:r>
          </w:p>
          <w:p w:rsidR="0027053F" w:rsidRPr="0079673C" w:rsidRDefault="00FF5368" w:rsidP="00832128">
            <w:pPr>
              <w:numPr>
                <w:ilvl w:val="0"/>
                <w:numId w:val="22"/>
              </w:numPr>
              <w:spacing w:before="100" w:beforeAutospacing="1" w:after="100" w:afterAutospacing="1" w:line="270" w:lineRule="atLeast"/>
              <w:ind w:left="567" w:hanging="425"/>
              <w:jc w:val="both"/>
              <w:rPr>
                <w:rFonts w:eastAsia="Times New Roman" w:cs="Times New Roman"/>
                <w:lang w:eastAsia="pl-PL"/>
              </w:rPr>
            </w:pPr>
            <w:r w:rsidRPr="0079673C">
              <w:rPr>
                <w:rFonts w:eastAsia="Times New Roman" w:cs="Times New Roman"/>
                <w:lang w:eastAsia="pl-PL"/>
              </w:rPr>
              <w:t>Warunkiem uzyskania pomocy jest zobowiązanie się osoby usamodzielnianej do realizacji indywidualnego programu usamodzielnienia, opracowanego wspólnie z opiekunem usamodzielnienia, zatwierdzonego przez kierownika powiatowego centrum pomocy rodzinie.</w:t>
            </w:r>
          </w:p>
          <w:p w:rsidR="0027053F" w:rsidRPr="0079673C" w:rsidRDefault="00282322" w:rsidP="00832128">
            <w:pPr>
              <w:numPr>
                <w:ilvl w:val="0"/>
                <w:numId w:val="22"/>
              </w:numPr>
              <w:spacing w:before="100" w:beforeAutospacing="1" w:after="100" w:afterAutospacing="1" w:line="270" w:lineRule="atLeast"/>
              <w:ind w:left="567" w:hanging="425"/>
              <w:jc w:val="both"/>
              <w:rPr>
                <w:rFonts w:eastAsia="Times New Roman" w:cs="Times New Roman"/>
                <w:lang w:eastAsia="pl-PL"/>
              </w:rPr>
            </w:pPr>
            <w:r w:rsidRPr="0079673C">
              <w:rPr>
                <w:rFonts w:eastAsia="Times New Roman" w:cs="Times New Roman"/>
                <w:lang w:eastAsia="pl-PL"/>
              </w:rPr>
              <w:t>Pomoc pieniężna na kontynuowanie nauki przysługuje osobie samotnie gospodarującej, której dochód nie przekracza 200 % kryterium dochodowego na osobę samotnie gospodarującą lub osobie w rodzinie, w której dochód na osobę nie przekracza 200 % kwoty kryterium dochodowego na osobę w rodzinie</w:t>
            </w:r>
            <w:r w:rsidR="0027053F" w:rsidRPr="0079673C">
              <w:rPr>
                <w:rFonts w:eastAsia="Times New Roman" w:cs="Times New Roman"/>
                <w:lang w:eastAsia="pl-PL"/>
              </w:rPr>
              <w:t>.</w:t>
            </w:r>
          </w:p>
          <w:p w:rsidR="0027053F" w:rsidRPr="0079673C" w:rsidRDefault="0027053F" w:rsidP="00832128">
            <w:pPr>
              <w:numPr>
                <w:ilvl w:val="0"/>
                <w:numId w:val="22"/>
              </w:numPr>
              <w:spacing w:before="100" w:beforeAutospacing="1" w:after="100" w:afterAutospacing="1" w:line="270" w:lineRule="atLeast"/>
              <w:ind w:left="567" w:hanging="425"/>
              <w:jc w:val="both"/>
              <w:rPr>
                <w:rFonts w:eastAsia="Times New Roman" w:cs="Times New Roman"/>
                <w:lang w:eastAsia="pl-PL"/>
              </w:rPr>
            </w:pPr>
            <w:r w:rsidRPr="0079673C">
              <w:rPr>
                <w:rFonts w:eastAsia="Times New Roman" w:cs="Times New Roman"/>
                <w:lang w:eastAsia="pl-PL"/>
              </w:rPr>
              <w:t>Pomoc pieniężna na kontynuowanie nauki w wysokości 30% podstawy miesięcznie przysługuje osobie usamodzielnianej kontynuującej naukę w gimnazjum, szkole ponadgimnazjalnej lub w szkole wyższej, nie dłużej jednak niż do ukończenia przez osobę usamodzielnianą 25 lat.</w:t>
            </w:r>
          </w:p>
          <w:p w:rsidR="0027053F" w:rsidRPr="0079673C" w:rsidRDefault="00003C1C" w:rsidP="00832128">
            <w:pPr>
              <w:numPr>
                <w:ilvl w:val="0"/>
                <w:numId w:val="22"/>
              </w:numPr>
              <w:spacing w:before="100" w:beforeAutospacing="1" w:after="100" w:afterAutospacing="1" w:line="270" w:lineRule="atLeast"/>
              <w:ind w:left="567" w:hanging="425"/>
              <w:jc w:val="both"/>
              <w:rPr>
                <w:rFonts w:eastAsia="Times New Roman" w:cs="Times New Roman"/>
                <w:lang w:eastAsia="pl-PL"/>
              </w:rPr>
            </w:pPr>
            <w:r w:rsidRPr="0079673C">
              <w:rPr>
                <w:rFonts w:eastAsia="Times New Roman" w:cs="Times New Roman"/>
                <w:lang w:eastAsia="pl-PL"/>
              </w:rPr>
              <w:t xml:space="preserve">Pomoc pieniężną na kontynuowanie nauki przyznaje się </w:t>
            </w:r>
            <w:r w:rsidR="00B30A2C" w:rsidRPr="0079673C">
              <w:rPr>
                <w:rFonts w:eastAsia="Times New Roman" w:cs="Times New Roman"/>
                <w:lang w:eastAsia="pl-PL"/>
              </w:rPr>
              <w:t>na czas trwania roku szkolnego oraz roku akademickiego.</w:t>
            </w:r>
          </w:p>
          <w:p w:rsidR="0027053F" w:rsidRPr="0079673C" w:rsidRDefault="00003C1C" w:rsidP="00832128">
            <w:pPr>
              <w:numPr>
                <w:ilvl w:val="0"/>
                <w:numId w:val="22"/>
              </w:numPr>
              <w:spacing w:before="100" w:beforeAutospacing="1" w:after="100" w:afterAutospacing="1" w:line="270" w:lineRule="atLeast"/>
              <w:ind w:left="567" w:hanging="425"/>
              <w:jc w:val="both"/>
              <w:rPr>
                <w:rFonts w:eastAsia="Times New Roman" w:cs="Times New Roman"/>
                <w:lang w:eastAsia="pl-PL"/>
              </w:rPr>
            </w:pPr>
            <w:r w:rsidRPr="0079673C">
              <w:rPr>
                <w:rFonts w:eastAsia="Times New Roman" w:cs="Times New Roman"/>
                <w:lang w:eastAsia="pl-PL"/>
              </w:rPr>
              <w:t>W przypadku, gdy po ukończeniu nauki w szkole ponadgimn</w:t>
            </w:r>
            <w:r w:rsidR="00282322" w:rsidRPr="0079673C">
              <w:rPr>
                <w:rFonts w:eastAsia="Times New Roman" w:cs="Times New Roman"/>
                <w:lang w:eastAsia="pl-PL"/>
              </w:rPr>
              <w:t xml:space="preserve">azjalnej osoba została przyjęta </w:t>
            </w:r>
            <w:r w:rsidRPr="0079673C">
              <w:rPr>
                <w:rFonts w:eastAsia="Times New Roman" w:cs="Times New Roman"/>
                <w:lang w:eastAsia="pl-PL"/>
              </w:rPr>
              <w:t>w tym samym roku kalendarzowym na studia wyższe, pomoc pieniężna na kontynuowanie nauk</w:t>
            </w:r>
            <w:r w:rsidR="00B30A2C" w:rsidRPr="0079673C">
              <w:rPr>
                <w:rFonts w:eastAsia="Times New Roman" w:cs="Times New Roman"/>
                <w:lang w:eastAsia="pl-PL"/>
              </w:rPr>
              <w:t>i przysługuje do dnia 30 wrześni</w:t>
            </w:r>
            <w:r w:rsidRPr="0079673C">
              <w:rPr>
                <w:rFonts w:eastAsia="Times New Roman" w:cs="Times New Roman"/>
                <w:lang w:eastAsia="pl-PL"/>
              </w:rPr>
              <w:t>a</w:t>
            </w:r>
            <w:r w:rsidR="00282322" w:rsidRPr="0079673C">
              <w:rPr>
                <w:rFonts w:eastAsia="Times New Roman" w:cs="Times New Roman"/>
                <w:lang w:eastAsia="pl-PL"/>
              </w:rPr>
              <w:t xml:space="preserve">. </w:t>
            </w:r>
            <w:r w:rsidRPr="0079673C">
              <w:rPr>
                <w:rFonts w:eastAsia="Times New Roman" w:cs="Times New Roman"/>
                <w:lang w:eastAsia="pl-PL"/>
              </w:rPr>
              <w:t>W przypadku, gdy po ukończeniu studiów pierwszego stopnia, osoba została przyjęta w tym samym roku kalendarzowym na studia drugiego stopnia, pomoc pieniężna na kontynuowanie nauki przysługuje do dnia 30 września</w:t>
            </w:r>
            <w:r w:rsidR="0027053F" w:rsidRPr="0079673C">
              <w:rPr>
                <w:rFonts w:eastAsia="Times New Roman" w:cs="Times New Roman"/>
                <w:lang w:eastAsia="pl-PL"/>
              </w:rPr>
              <w:t>.</w:t>
            </w:r>
          </w:p>
          <w:p w:rsidR="00832128" w:rsidRPr="0079673C" w:rsidRDefault="0027053F" w:rsidP="00832128">
            <w:pPr>
              <w:numPr>
                <w:ilvl w:val="0"/>
                <w:numId w:val="22"/>
              </w:numPr>
              <w:spacing w:after="0" w:line="240" w:lineRule="auto"/>
              <w:ind w:left="567" w:hanging="425"/>
              <w:jc w:val="both"/>
              <w:rPr>
                <w:rFonts w:eastAsia="Times New Roman" w:cs="Times New Roman"/>
                <w:lang w:eastAsia="pl-PL"/>
              </w:rPr>
            </w:pPr>
            <w:r w:rsidRPr="0079673C">
              <w:rPr>
                <w:rFonts w:eastAsia="Times New Roman" w:cs="Times New Roman"/>
                <w:bCs/>
                <w:lang w:eastAsia="pl-PL"/>
              </w:rPr>
              <w:t>Zaw</w:t>
            </w:r>
            <w:r w:rsidR="00003C1C" w:rsidRPr="0079673C">
              <w:rPr>
                <w:rFonts w:eastAsia="Times New Roman" w:cs="Times New Roman"/>
                <w:lang w:eastAsia="pl-PL"/>
              </w:rPr>
              <w:t>i</w:t>
            </w:r>
            <w:r w:rsidRPr="0079673C">
              <w:rPr>
                <w:rFonts w:eastAsia="Times New Roman" w:cs="Times New Roman"/>
                <w:lang w:eastAsia="pl-PL"/>
              </w:rPr>
              <w:t xml:space="preserve">eszenie </w:t>
            </w:r>
            <w:r w:rsidR="00003C1C" w:rsidRPr="0079673C">
              <w:rPr>
                <w:rFonts w:eastAsia="Times New Roman" w:cs="Times New Roman"/>
                <w:lang w:eastAsia="pl-PL"/>
              </w:rPr>
              <w:t>pomocy pieniężnej na kontynuowanie nauki może nastąpić w drodze decyzji administracyjnej z urzędu lub na wniosek osoby usamodzielnianej, po przeprowadzeniu wywiadu środowiskowego.</w:t>
            </w:r>
            <w:r w:rsidR="00832128" w:rsidRPr="0079673C">
              <w:rPr>
                <w:rFonts w:eastAsia="Times New Roman" w:cs="Times New Roman"/>
                <w:lang w:eastAsia="pl-PL"/>
              </w:rPr>
              <w:t xml:space="preserve"> </w:t>
            </w:r>
            <w:r w:rsidR="00003C1C" w:rsidRPr="0079673C">
              <w:rPr>
                <w:rFonts w:eastAsia="Times New Roman" w:cs="Times New Roman"/>
                <w:lang w:eastAsia="pl-PL"/>
              </w:rPr>
              <w:t>Zawieszenie pomocy może nastąpić na okres nie dłuższy niż jeden rok.</w:t>
            </w:r>
            <w:r w:rsidR="00832128" w:rsidRPr="0079673C">
              <w:rPr>
                <w:rFonts w:eastAsia="Times New Roman" w:cs="Times New Roman"/>
                <w:lang w:eastAsia="pl-PL"/>
              </w:rPr>
              <w:t xml:space="preserve"> </w:t>
            </w:r>
            <w:r w:rsidR="00003C1C" w:rsidRPr="0079673C">
              <w:rPr>
                <w:rFonts w:eastAsia="Times New Roman" w:cs="Times New Roman"/>
                <w:lang w:eastAsia="pl-PL"/>
              </w:rPr>
              <w:t>Zawiesić pomoc można w przypadku, gdy:</w:t>
            </w:r>
          </w:p>
          <w:p w:rsidR="00832128" w:rsidRPr="0079673C" w:rsidRDefault="00003C1C" w:rsidP="00832128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hanging="436"/>
              <w:jc w:val="both"/>
              <w:rPr>
                <w:rFonts w:eastAsia="Times New Roman" w:cs="Times New Roman"/>
                <w:lang w:eastAsia="pl-PL"/>
              </w:rPr>
            </w:pPr>
            <w:r w:rsidRPr="0079673C">
              <w:rPr>
                <w:rFonts w:eastAsia="Times New Roman" w:cs="Times New Roman"/>
                <w:lang w:eastAsia="pl-PL"/>
              </w:rPr>
              <w:t xml:space="preserve">wystąpiły szczególne okoliczności związane z tokiem nauki, stanem zdrowia </w:t>
            </w:r>
            <w:r w:rsidR="00832128" w:rsidRPr="0079673C">
              <w:rPr>
                <w:rFonts w:eastAsia="Times New Roman" w:cs="Times New Roman"/>
                <w:lang w:eastAsia="pl-PL"/>
              </w:rPr>
              <w:br/>
            </w:r>
            <w:r w:rsidRPr="0079673C">
              <w:rPr>
                <w:rFonts w:eastAsia="Times New Roman" w:cs="Times New Roman"/>
                <w:lang w:eastAsia="pl-PL"/>
              </w:rPr>
              <w:t>lub zdarzeniem losowym dotyczącym osoby usamodzielnianej;</w:t>
            </w:r>
          </w:p>
          <w:p w:rsidR="00832128" w:rsidRPr="0079673C" w:rsidRDefault="00003C1C" w:rsidP="00832128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hanging="436"/>
              <w:jc w:val="both"/>
              <w:rPr>
                <w:rFonts w:eastAsia="Times New Roman" w:cs="Times New Roman"/>
                <w:lang w:eastAsia="pl-PL"/>
              </w:rPr>
            </w:pPr>
            <w:r w:rsidRPr="0079673C">
              <w:rPr>
                <w:rFonts w:eastAsia="Times New Roman" w:cs="Times New Roman"/>
                <w:lang w:eastAsia="pl-PL"/>
              </w:rPr>
              <w:t xml:space="preserve">nastąpiła przerwa w kontynuowaniu nauki przez osobę usamodzielnianą w okresie miedzy ukończeniem przez nią szkoły niższego stopnia a rozpoczęciem nauki </w:t>
            </w:r>
            <w:r w:rsidR="00832128" w:rsidRPr="0079673C">
              <w:rPr>
                <w:rFonts w:eastAsia="Times New Roman" w:cs="Times New Roman"/>
                <w:lang w:eastAsia="pl-PL"/>
              </w:rPr>
              <w:br/>
            </w:r>
            <w:r w:rsidRPr="0079673C">
              <w:rPr>
                <w:rFonts w:eastAsia="Times New Roman" w:cs="Times New Roman"/>
                <w:lang w:eastAsia="pl-PL"/>
              </w:rPr>
              <w:t>w szkole wyższego stopnia;</w:t>
            </w:r>
          </w:p>
          <w:p w:rsidR="00832128" w:rsidRPr="0079673C" w:rsidRDefault="00003C1C" w:rsidP="00832128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hanging="436"/>
              <w:jc w:val="both"/>
              <w:rPr>
                <w:rFonts w:eastAsia="Times New Roman" w:cs="Times New Roman"/>
                <w:lang w:eastAsia="pl-PL"/>
              </w:rPr>
            </w:pPr>
            <w:r w:rsidRPr="0079673C">
              <w:rPr>
                <w:rFonts w:eastAsia="Times New Roman" w:cs="Times New Roman"/>
                <w:lang w:eastAsia="pl-PL"/>
              </w:rPr>
              <w:t>stwierdzi się marnotrawienie przyznanej pomocy;</w:t>
            </w:r>
          </w:p>
          <w:p w:rsidR="00003C1C" w:rsidRPr="0079673C" w:rsidRDefault="00003C1C" w:rsidP="00832128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hanging="436"/>
              <w:jc w:val="both"/>
              <w:rPr>
                <w:rFonts w:eastAsia="Times New Roman" w:cs="Times New Roman"/>
                <w:lang w:eastAsia="pl-PL"/>
              </w:rPr>
            </w:pPr>
            <w:r w:rsidRPr="0079673C">
              <w:rPr>
                <w:rFonts w:eastAsia="Times New Roman" w:cs="Times New Roman"/>
                <w:lang w:eastAsia="pl-PL"/>
              </w:rPr>
              <w:lastRenderedPageBreak/>
              <w:t>osoba usamodzielniana nie real</w:t>
            </w:r>
            <w:r w:rsidR="00832128" w:rsidRPr="0079673C">
              <w:rPr>
                <w:rFonts w:eastAsia="Times New Roman" w:cs="Times New Roman"/>
                <w:lang w:eastAsia="pl-PL"/>
              </w:rPr>
              <w:t>izuje programu usamodzielnienia.</w:t>
            </w:r>
          </w:p>
          <w:p w:rsidR="00767A2D" w:rsidRPr="0079673C" w:rsidRDefault="00767A2D" w:rsidP="00832128">
            <w:pPr>
              <w:pStyle w:val="Akapitzlist"/>
              <w:numPr>
                <w:ilvl w:val="0"/>
                <w:numId w:val="22"/>
              </w:numPr>
              <w:tabs>
                <w:tab w:val="clear" w:pos="720"/>
                <w:tab w:val="num" w:pos="567"/>
              </w:tabs>
              <w:spacing w:after="0" w:line="240" w:lineRule="auto"/>
              <w:ind w:hanging="578"/>
              <w:jc w:val="both"/>
              <w:rPr>
                <w:rFonts w:eastAsia="Times New Roman" w:cs="Times New Roman"/>
                <w:lang w:eastAsia="pl-PL"/>
              </w:rPr>
            </w:pPr>
            <w:r w:rsidRPr="0079673C">
              <w:rPr>
                <w:rFonts w:eastAsia="Times New Roman" w:cs="Times New Roman"/>
                <w:lang w:eastAsia="pl-PL"/>
              </w:rPr>
              <w:t>Zawiesza się pomoc w przypadku, gdy:</w:t>
            </w:r>
          </w:p>
          <w:p w:rsidR="00832128" w:rsidRPr="0079673C" w:rsidRDefault="00003C1C" w:rsidP="0079673C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1134" w:hanging="425"/>
              <w:jc w:val="both"/>
              <w:rPr>
                <w:rFonts w:eastAsia="Times New Roman" w:cs="Times New Roman"/>
                <w:lang w:eastAsia="pl-PL"/>
              </w:rPr>
            </w:pPr>
            <w:r w:rsidRPr="0079673C">
              <w:rPr>
                <w:rFonts w:eastAsia="Times New Roman" w:cs="Times New Roman"/>
                <w:lang w:eastAsia="pl-PL"/>
              </w:rPr>
              <w:t xml:space="preserve">przeciwko osobie usamodzielnianej wszczęto postępowanie karne o przestępstwo ścigane z oskarżenia publicznego do czasu </w:t>
            </w:r>
            <w:r w:rsidR="00767A2D" w:rsidRPr="0079673C">
              <w:rPr>
                <w:rFonts w:eastAsia="Times New Roman" w:cs="Times New Roman"/>
                <w:lang w:eastAsia="pl-PL"/>
              </w:rPr>
              <w:t xml:space="preserve">prawomocnego </w:t>
            </w:r>
            <w:r w:rsidRPr="0079673C">
              <w:rPr>
                <w:rFonts w:eastAsia="Times New Roman" w:cs="Times New Roman"/>
                <w:lang w:eastAsia="pl-PL"/>
              </w:rPr>
              <w:t>zakończenia postępowania.</w:t>
            </w:r>
            <w:r w:rsidR="008F287D" w:rsidRPr="0079673C">
              <w:rPr>
                <w:rFonts w:eastAsia="Times New Roman" w:cs="Times New Roman"/>
                <w:lang w:eastAsia="pl-PL"/>
              </w:rPr>
              <w:t xml:space="preserve"> </w:t>
            </w:r>
            <w:r w:rsidR="008F287D" w:rsidRPr="0079673C">
              <w:rPr>
                <w:rFonts w:eastAsia="Times New Roman" w:cs="Times New Roman"/>
                <w:lang w:eastAsia="pl-PL"/>
              </w:rPr>
              <w:br/>
              <w:t>Jeżeli po upływie okresu zawieszenia pomocy pieniężnej na usamodzielnienie i pomocy pieniężnej na kontynuowanie nauki przyczyny jej zawieszenia nie ustąpiły, następuje odmowa udzielenia pomocy.</w:t>
            </w:r>
          </w:p>
          <w:p w:rsidR="0027053F" w:rsidRPr="0079673C" w:rsidRDefault="00832128" w:rsidP="00832128">
            <w:pPr>
              <w:pStyle w:val="Akapitzlist"/>
              <w:numPr>
                <w:ilvl w:val="0"/>
                <w:numId w:val="22"/>
              </w:numPr>
              <w:tabs>
                <w:tab w:val="clear" w:pos="720"/>
                <w:tab w:val="num" w:pos="567"/>
              </w:tabs>
              <w:spacing w:after="0" w:line="240" w:lineRule="auto"/>
              <w:ind w:left="567" w:hanging="425"/>
              <w:jc w:val="both"/>
              <w:rPr>
                <w:rFonts w:eastAsia="Times New Roman" w:cs="Times New Roman"/>
                <w:lang w:eastAsia="pl-PL"/>
              </w:rPr>
            </w:pPr>
            <w:r w:rsidRPr="0079673C">
              <w:rPr>
                <w:rFonts w:eastAsia="Times New Roman" w:cs="Times New Roman"/>
                <w:lang w:eastAsia="pl-PL"/>
              </w:rPr>
              <w:t xml:space="preserve">Przyznania </w:t>
            </w:r>
            <w:r w:rsidR="0027053F" w:rsidRPr="0079673C">
              <w:rPr>
                <w:rFonts w:eastAsia="Times New Roman" w:cs="Times New Roman"/>
                <w:lang w:eastAsia="pl-PL"/>
              </w:rPr>
              <w:t>pomocy pieniężnej na kontynuowanie nauki można odmówić w przypadku, gdy:</w:t>
            </w:r>
          </w:p>
          <w:p w:rsidR="00E57A10" w:rsidRPr="0079673C" w:rsidRDefault="0027053F" w:rsidP="00E57A1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79673C">
              <w:rPr>
                <w:rFonts w:eastAsia="Times New Roman" w:cs="Times New Roman"/>
                <w:lang w:eastAsia="pl-PL"/>
              </w:rPr>
              <w:t>istnieje uzasadnione przypuszczenie, że pomoc pieniężna zostanie wykorzystana niezgodnie z celem, na jaki została przyznana</w:t>
            </w:r>
            <w:r w:rsidR="00832128" w:rsidRPr="0079673C">
              <w:rPr>
                <w:rFonts w:eastAsia="Times New Roman" w:cs="Times New Roman"/>
                <w:lang w:eastAsia="pl-PL"/>
              </w:rPr>
              <w:t>;</w:t>
            </w:r>
          </w:p>
          <w:p w:rsidR="00E57A10" w:rsidRPr="0079673C" w:rsidRDefault="0027053F" w:rsidP="00E57A1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79673C">
              <w:rPr>
                <w:rFonts w:eastAsia="Times New Roman" w:cs="Times New Roman"/>
                <w:lang w:eastAsia="pl-PL"/>
              </w:rPr>
              <w:t>osoba usamodzielniana przed osiągnięciem pełnoletności opuściła samowolnie dom pomocy społecznej dla dzieci i młodzieży niepełnosprawnych intelektualnie, dom dla matek z małoletnimi dziećmi i kobiet w ciąży lub schronisko dla nieletnich, zakład poprawczy, specjalny ośrodek szkolno-wychowawczy, specjalny ośrodek wychowawczy, młodzieżowy ośrodek socjoterapii zapewniający całodobową opiekę lub młodzieżowy ośrodek wychowawczy;</w:t>
            </w:r>
          </w:p>
          <w:p w:rsidR="00E57A10" w:rsidRPr="0079673C" w:rsidRDefault="0027053F" w:rsidP="00E57A1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79673C">
              <w:rPr>
                <w:rFonts w:eastAsia="Times New Roman" w:cs="Times New Roman"/>
                <w:lang w:eastAsia="pl-PL"/>
              </w:rPr>
              <w:t xml:space="preserve">osoba usamodzielniana porzuci naukę umożliwiającą jej przygotowanie zawodowe </w:t>
            </w:r>
            <w:r w:rsidR="00E57A10" w:rsidRPr="0079673C">
              <w:rPr>
                <w:rFonts w:eastAsia="Times New Roman" w:cs="Times New Roman"/>
                <w:lang w:eastAsia="pl-PL"/>
              </w:rPr>
              <w:br/>
            </w:r>
            <w:r w:rsidRPr="0079673C">
              <w:rPr>
                <w:rFonts w:eastAsia="Times New Roman" w:cs="Times New Roman"/>
                <w:lang w:eastAsia="pl-PL"/>
              </w:rPr>
              <w:t>i nie podejmie zatrudnienia;</w:t>
            </w:r>
          </w:p>
          <w:p w:rsidR="00E57A10" w:rsidRPr="0079673C" w:rsidRDefault="0027053F" w:rsidP="00E57A1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79673C">
              <w:rPr>
                <w:rFonts w:eastAsia="Times New Roman" w:cs="Times New Roman"/>
                <w:lang w:eastAsia="pl-PL"/>
              </w:rPr>
              <w:t xml:space="preserve">osoba usamodzielniana porzuci pracę i uchyla się od podjęcia proponowanego </w:t>
            </w:r>
            <w:r w:rsidR="00832128" w:rsidRPr="0079673C">
              <w:rPr>
                <w:rFonts w:eastAsia="Times New Roman" w:cs="Times New Roman"/>
                <w:lang w:eastAsia="pl-PL"/>
              </w:rPr>
              <w:br/>
            </w:r>
            <w:r w:rsidRPr="0079673C">
              <w:rPr>
                <w:rFonts w:eastAsia="Times New Roman" w:cs="Times New Roman"/>
                <w:lang w:eastAsia="pl-PL"/>
              </w:rPr>
              <w:t>jej zatrudnienia;</w:t>
            </w:r>
          </w:p>
          <w:p w:rsidR="0027053F" w:rsidRPr="0079673C" w:rsidRDefault="0027053F" w:rsidP="00E57A1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79673C">
              <w:rPr>
                <w:rFonts w:eastAsia="Times New Roman" w:cs="Times New Roman"/>
                <w:lang w:eastAsia="pl-PL"/>
              </w:rPr>
              <w:t>osoba usamodzielniana została skazana prawomocnym wyrokiem za popełnienie przestępstwa z winy umyślnej.</w:t>
            </w:r>
          </w:p>
          <w:p w:rsidR="00E57A10" w:rsidRPr="0079673C" w:rsidRDefault="0027053F" w:rsidP="0083212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79673C">
              <w:rPr>
                <w:rFonts w:eastAsia="Times New Roman" w:cs="Times New Roman"/>
                <w:lang w:eastAsia="pl-PL"/>
              </w:rPr>
              <w:t>Pomocy pieniężnej na kontynuowanie nauki zaprzestaje się udzielać w przypadku, gdy osoba usamodzielniana:</w:t>
            </w:r>
          </w:p>
          <w:p w:rsidR="00E57A10" w:rsidRPr="0079673C" w:rsidRDefault="0027053F" w:rsidP="00832128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hanging="11"/>
              <w:jc w:val="both"/>
              <w:rPr>
                <w:rFonts w:eastAsia="Times New Roman" w:cs="Times New Roman"/>
                <w:lang w:eastAsia="pl-PL"/>
              </w:rPr>
            </w:pPr>
            <w:r w:rsidRPr="0079673C">
              <w:rPr>
                <w:rFonts w:eastAsia="Times New Roman" w:cs="Times New Roman"/>
                <w:lang w:eastAsia="pl-PL"/>
              </w:rPr>
              <w:t xml:space="preserve">kontynuuje naukę w szkole ponadgimnazjalnej, szkole ponadpodstawowej </w:t>
            </w:r>
            <w:r w:rsidR="00E57A10" w:rsidRPr="0079673C">
              <w:rPr>
                <w:rFonts w:eastAsia="Times New Roman" w:cs="Times New Roman"/>
                <w:lang w:eastAsia="pl-PL"/>
              </w:rPr>
              <w:br/>
            </w:r>
            <w:r w:rsidRPr="0079673C">
              <w:rPr>
                <w:rFonts w:eastAsia="Times New Roman" w:cs="Times New Roman"/>
                <w:lang w:eastAsia="pl-PL"/>
              </w:rPr>
              <w:t>lub szkole wyższej, która zapewnia nieodpłatną naukę i nieodpłatne pełne utrzymanie</w:t>
            </w:r>
            <w:r w:rsidR="00E57A10" w:rsidRPr="0079673C">
              <w:rPr>
                <w:rFonts w:eastAsia="Times New Roman" w:cs="Times New Roman"/>
                <w:lang w:eastAsia="pl-PL"/>
              </w:rPr>
              <w:t>;</w:t>
            </w:r>
          </w:p>
          <w:p w:rsidR="0027053F" w:rsidRPr="0079673C" w:rsidRDefault="0027053F" w:rsidP="008F287D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hanging="11"/>
              <w:jc w:val="both"/>
              <w:rPr>
                <w:rFonts w:eastAsia="Times New Roman" w:cs="Times New Roman"/>
                <w:lang w:eastAsia="pl-PL"/>
              </w:rPr>
            </w:pPr>
            <w:r w:rsidRPr="0079673C">
              <w:rPr>
                <w:rFonts w:eastAsia="Times New Roman" w:cs="Times New Roman"/>
                <w:lang w:eastAsia="pl-PL"/>
              </w:rPr>
              <w:t>bez uzasadnionych powodów zmieniła trzykrotnie na tym samym poziomie kształcenia szkołę lub szkoł</w:t>
            </w:r>
            <w:r w:rsidR="00E57A10" w:rsidRPr="0079673C">
              <w:rPr>
                <w:rFonts w:eastAsia="Times New Roman" w:cs="Times New Roman"/>
                <w:lang w:eastAsia="pl-PL"/>
              </w:rPr>
              <w:t>ę wyższą</w:t>
            </w:r>
            <w:r w:rsidRPr="0079673C">
              <w:rPr>
                <w:rFonts w:eastAsia="Times New Roman" w:cs="Times New Roman"/>
                <w:lang w:eastAsia="pl-PL"/>
              </w:rPr>
              <w:t>.</w:t>
            </w:r>
          </w:p>
          <w:p w:rsidR="0027053F" w:rsidRPr="0027053F" w:rsidRDefault="0027053F" w:rsidP="008F287D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  <w:p w:rsidR="004B1455" w:rsidRPr="0027053F" w:rsidRDefault="004B1455" w:rsidP="00832128">
            <w:pPr>
              <w:spacing w:before="100" w:beforeAutospacing="1" w:after="100" w:afterAutospacing="1" w:line="27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27053F">
              <w:rPr>
                <w:rFonts w:eastAsia="Times New Roman" w:cs="Times New Roman"/>
                <w:lang w:eastAsia="pl-PL"/>
              </w:rPr>
              <w:t xml:space="preserve">Świadczenie nienależnie pobrane, tj. uzyskane na podstawie przedstawionych nieprawdziwych informacji w dokumentach oraz nie poinformowania ośrodka pomocy </w:t>
            </w:r>
            <w:r w:rsidRPr="0027053F">
              <w:rPr>
                <w:rFonts w:eastAsia="Times New Roman" w:cs="Times New Roman"/>
                <w:lang w:eastAsia="pl-PL"/>
              </w:rPr>
              <w:br/>
              <w:t xml:space="preserve">społecznej o zmianie sytuacji osobistej i majątkowej podlega zwrotowi stosownie </w:t>
            </w:r>
            <w:r w:rsidRPr="0027053F">
              <w:rPr>
                <w:rFonts w:eastAsia="Times New Roman" w:cs="Times New Roman"/>
                <w:lang w:eastAsia="pl-PL"/>
              </w:rPr>
              <w:br/>
              <w:t xml:space="preserve">do postanowień art. 104 ust. 3 ustawy o pomocy społecznej. Wysokość należności </w:t>
            </w:r>
            <w:r w:rsidRPr="0027053F">
              <w:rPr>
                <w:rFonts w:eastAsia="Times New Roman" w:cs="Times New Roman"/>
                <w:lang w:eastAsia="pl-PL"/>
              </w:rPr>
              <w:br/>
              <w:t>podlegającej zwrotowi oraz termin zwrotu tej należności ustala się w drodze decyzji administracyjnej.</w:t>
            </w:r>
          </w:p>
          <w:p w:rsidR="004B1455" w:rsidRPr="0027053F" w:rsidRDefault="004B1455" w:rsidP="00832128">
            <w:pPr>
              <w:spacing w:before="100" w:beforeAutospacing="1" w:after="100" w:afterAutospacing="1" w:line="270" w:lineRule="atLeast"/>
              <w:ind w:left="1170"/>
              <w:jc w:val="both"/>
              <w:rPr>
                <w:rFonts w:eastAsia="Times New Roman" w:cs="Times New Roman"/>
                <w:lang w:eastAsia="pl-PL"/>
              </w:rPr>
            </w:pPr>
          </w:p>
          <w:p w:rsidR="001C3DCC" w:rsidRPr="0027053F" w:rsidRDefault="001C3DCC" w:rsidP="00832128">
            <w:pPr>
              <w:spacing w:after="0" w:line="240" w:lineRule="auto"/>
              <w:contextualSpacing/>
              <w:jc w:val="both"/>
              <w:rPr>
                <w:b/>
              </w:rPr>
            </w:pPr>
          </w:p>
        </w:tc>
      </w:tr>
      <w:tr w:rsidR="00CB2C5C" w:rsidTr="0007651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5C" w:rsidRDefault="00CB2C5C" w:rsidP="00CB2C5C">
            <w:pPr>
              <w:spacing w:after="0" w:line="240" w:lineRule="auto"/>
              <w:rPr>
                <w:b/>
              </w:rPr>
            </w:pPr>
            <w:bookmarkStart w:id="0" w:name="_GoBack" w:colFirst="1" w:colLast="2"/>
          </w:p>
          <w:p w:rsidR="00CB2C5C" w:rsidRDefault="00CB2C5C" w:rsidP="00CB2C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Opracował 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5C" w:rsidRDefault="00CB2C5C" w:rsidP="00CB2C5C">
            <w:pPr>
              <w:spacing w:after="0" w:line="240" w:lineRule="auto"/>
            </w:pPr>
          </w:p>
          <w:p w:rsidR="00CB2C5C" w:rsidRDefault="00CB2C5C" w:rsidP="00CB2C5C">
            <w:pPr>
              <w:spacing w:after="0" w:line="240" w:lineRule="auto"/>
            </w:pPr>
            <w:r>
              <w:t>Agata Górak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5C" w:rsidRDefault="00CB2C5C" w:rsidP="00CB2C5C">
            <w:pPr>
              <w:spacing w:after="0" w:line="240" w:lineRule="auto"/>
            </w:pPr>
          </w:p>
          <w:p w:rsidR="00CB2C5C" w:rsidRDefault="00CB2C5C" w:rsidP="00CB2C5C">
            <w:pPr>
              <w:spacing w:after="0" w:line="240" w:lineRule="auto"/>
            </w:pPr>
            <w:r>
              <w:t>2015-01-30</w:t>
            </w:r>
          </w:p>
        </w:tc>
      </w:tr>
      <w:tr w:rsidR="00CB2C5C" w:rsidTr="0007651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5C" w:rsidRDefault="00CB2C5C" w:rsidP="00CB2C5C">
            <w:pPr>
              <w:spacing w:after="0" w:line="240" w:lineRule="auto"/>
              <w:rPr>
                <w:b/>
              </w:rPr>
            </w:pPr>
          </w:p>
          <w:p w:rsidR="00CB2C5C" w:rsidRDefault="00CB2C5C" w:rsidP="00CB2C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Sprawdził 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5C" w:rsidRDefault="00CB2C5C" w:rsidP="00CB2C5C">
            <w:pPr>
              <w:spacing w:after="0" w:line="240" w:lineRule="auto"/>
            </w:pPr>
          </w:p>
          <w:p w:rsidR="00CB2C5C" w:rsidRDefault="00CB2C5C" w:rsidP="00CB2C5C">
            <w:pPr>
              <w:spacing w:after="0" w:line="240" w:lineRule="auto"/>
            </w:pPr>
            <w:r>
              <w:t xml:space="preserve">Beata Mierzejewska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5C" w:rsidRDefault="00CB2C5C" w:rsidP="00CB2C5C">
            <w:pPr>
              <w:spacing w:after="0" w:line="240" w:lineRule="auto"/>
            </w:pPr>
            <w:r>
              <w:t>2015-02-03</w:t>
            </w:r>
          </w:p>
        </w:tc>
      </w:tr>
      <w:tr w:rsidR="00CB2C5C" w:rsidTr="0007651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5C" w:rsidRDefault="00CB2C5C" w:rsidP="00CB2C5C">
            <w:pPr>
              <w:spacing w:after="0" w:line="240" w:lineRule="auto"/>
              <w:rPr>
                <w:b/>
              </w:rPr>
            </w:pPr>
          </w:p>
          <w:p w:rsidR="00CB2C5C" w:rsidRDefault="00CB2C5C" w:rsidP="00CB2C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Zatwierdził 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5C" w:rsidRDefault="00CB2C5C" w:rsidP="00CB2C5C">
            <w:pPr>
              <w:spacing w:after="0" w:line="240" w:lineRule="auto"/>
            </w:pPr>
          </w:p>
          <w:p w:rsidR="00CB2C5C" w:rsidRDefault="00CB2C5C" w:rsidP="00CB2C5C">
            <w:pPr>
              <w:spacing w:after="0" w:line="240" w:lineRule="auto"/>
            </w:pPr>
            <w:r>
              <w:t xml:space="preserve">Jacek </w:t>
            </w:r>
            <w:proofErr w:type="spellStart"/>
            <w:r>
              <w:t>Gołubowicz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5C" w:rsidRDefault="00CB2C5C" w:rsidP="00CB2C5C">
            <w:pPr>
              <w:spacing w:after="0" w:line="240" w:lineRule="auto"/>
            </w:pPr>
            <w:r>
              <w:t>2015-02-04</w:t>
            </w:r>
          </w:p>
        </w:tc>
      </w:tr>
      <w:tr w:rsidR="00CB2C5C" w:rsidTr="001C3DC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5C" w:rsidRDefault="00CB2C5C" w:rsidP="00CB2C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Osoba odpowiedzialna za aktualizację karty 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5C" w:rsidRDefault="00CB2C5C" w:rsidP="00CB2C5C">
            <w:pPr>
              <w:spacing w:after="0" w:line="240" w:lineRule="auto"/>
            </w:pPr>
          </w:p>
          <w:p w:rsidR="00CB2C5C" w:rsidRDefault="00CB2C5C" w:rsidP="00CB2C5C">
            <w:pPr>
              <w:spacing w:after="0" w:line="240" w:lineRule="auto"/>
            </w:pPr>
            <w:r>
              <w:t>Agata Górak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5C" w:rsidRDefault="00CB2C5C" w:rsidP="00CB2C5C">
            <w:pPr>
              <w:spacing w:after="0" w:line="240" w:lineRule="auto"/>
            </w:pPr>
          </w:p>
          <w:p w:rsidR="00CB2C5C" w:rsidRDefault="00CB2C5C" w:rsidP="00CB2C5C">
            <w:pPr>
              <w:spacing w:after="0" w:line="240" w:lineRule="auto"/>
            </w:pPr>
          </w:p>
        </w:tc>
      </w:tr>
      <w:bookmarkEnd w:id="0"/>
    </w:tbl>
    <w:p w:rsidR="001C3DCC" w:rsidRDefault="001C3DCC" w:rsidP="001C3DCC"/>
    <w:p w:rsidR="001C3DCC" w:rsidRDefault="001C3DCC" w:rsidP="001C3DCC"/>
    <w:p w:rsidR="00405609" w:rsidRDefault="00405609"/>
    <w:sectPr w:rsidR="00405609" w:rsidSect="00FF536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679A4"/>
    <w:multiLevelType w:val="hybridMultilevel"/>
    <w:tmpl w:val="CBEA6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F71CE"/>
    <w:multiLevelType w:val="hybridMultilevel"/>
    <w:tmpl w:val="2A52F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940E2"/>
    <w:multiLevelType w:val="hybridMultilevel"/>
    <w:tmpl w:val="4AE6C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2140AC"/>
    <w:multiLevelType w:val="multilevel"/>
    <w:tmpl w:val="6C684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D16BF"/>
    <w:multiLevelType w:val="multilevel"/>
    <w:tmpl w:val="C9A8E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47698A"/>
    <w:multiLevelType w:val="multilevel"/>
    <w:tmpl w:val="4B7C4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177AFF"/>
    <w:multiLevelType w:val="multilevel"/>
    <w:tmpl w:val="94BC5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CE1778"/>
    <w:multiLevelType w:val="multilevel"/>
    <w:tmpl w:val="23E8E6A4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FD07E9"/>
    <w:multiLevelType w:val="hybridMultilevel"/>
    <w:tmpl w:val="5FA01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D288D"/>
    <w:multiLevelType w:val="hybridMultilevel"/>
    <w:tmpl w:val="A3907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E07763"/>
    <w:multiLevelType w:val="hybridMultilevel"/>
    <w:tmpl w:val="9EACA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200801"/>
    <w:multiLevelType w:val="multilevel"/>
    <w:tmpl w:val="8F16E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BB6E75"/>
    <w:multiLevelType w:val="hybridMultilevel"/>
    <w:tmpl w:val="A7503CE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8003F4C"/>
    <w:multiLevelType w:val="multilevel"/>
    <w:tmpl w:val="F9888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D612F7"/>
    <w:multiLevelType w:val="multilevel"/>
    <w:tmpl w:val="9F725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A10017"/>
    <w:multiLevelType w:val="hybridMultilevel"/>
    <w:tmpl w:val="34668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F85355"/>
    <w:multiLevelType w:val="hybridMultilevel"/>
    <w:tmpl w:val="56542F4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678238D6"/>
    <w:multiLevelType w:val="multilevel"/>
    <w:tmpl w:val="75C6B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511F4D"/>
    <w:multiLevelType w:val="multilevel"/>
    <w:tmpl w:val="2AB0F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200DAF"/>
    <w:multiLevelType w:val="multilevel"/>
    <w:tmpl w:val="6102E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205F4A"/>
    <w:multiLevelType w:val="hybridMultilevel"/>
    <w:tmpl w:val="BF3E3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8"/>
    <w:lvlOverride w:ilvl="0">
      <w:startOverride w:val="1"/>
    </w:lvlOverride>
  </w:num>
  <w:num w:numId="5">
    <w:abstractNumId w:val="17"/>
    <w:lvlOverride w:ilvl="0">
      <w:startOverride w:val="1"/>
    </w:lvlOverride>
  </w:num>
  <w:num w:numId="6">
    <w:abstractNumId w:val="20"/>
  </w:num>
  <w:num w:numId="7">
    <w:abstractNumId w:val="14"/>
    <w:lvlOverride w:ilvl="0">
      <w:startOverride w:val="1"/>
    </w:lvlOverride>
  </w:num>
  <w:num w:numId="8">
    <w:abstractNumId w:val="14"/>
    <w:lvlOverride w:ilvl="0">
      <w:startOverride w:val="2"/>
    </w:lvlOverride>
  </w:num>
  <w:num w:numId="9">
    <w:abstractNumId w:val="7"/>
    <w:lvlOverride w:ilvl="0">
      <w:startOverride w:val="1"/>
    </w:lvlOverride>
  </w:num>
  <w:num w:numId="10">
    <w:abstractNumId w:val="7"/>
    <w:lvlOverride w:ilvl="0">
      <w:startOverride w:val="2"/>
    </w:lvlOverride>
  </w:num>
  <w:num w:numId="11">
    <w:abstractNumId w:val="7"/>
    <w:lvlOverride w:ilvl="0">
      <w:startOverride w:val="3"/>
    </w:lvlOverride>
  </w:num>
  <w:num w:numId="12">
    <w:abstractNumId w:val="7"/>
    <w:lvlOverride w:ilvl="0">
      <w:startOverride w:val="4"/>
    </w:lvlOverride>
  </w:num>
  <w:num w:numId="13">
    <w:abstractNumId w:val="7"/>
    <w:lvlOverride w:ilvl="0">
      <w:startOverride w:val="5"/>
    </w:lvlOverride>
  </w:num>
  <w:num w:numId="14">
    <w:abstractNumId w:val="7"/>
    <w:lvlOverride w:ilvl="0">
      <w:startOverride w:val="6"/>
    </w:lvlOverride>
  </w:num>
  <w:num w:numId="15">
    <w:abstractNumId w:val="7"/>
    <w:lvlOverride w:ilvl="0">
      <w:startOverride w:val="7"/>
    </w:lvlOverride>
  </w:num>
  <w:num w:numId="16">
    <w:abstractNumId w:val="7"/>
    <w:lvlOverride w:ilvl="0">
      <w:startOverride w:val="8"/>
    </w:lvlOverride>
  </w:num>
  <w:num w:numId="17">
    <w:abstractNumId w:val="7"/>
    <w:lvlOverride w:ilvl="0">
      <w:startOverride w:val="9"/>
    </w:lvlOverride>
  </w:num>
  <w:num w:numId="18">
    <w:abstractNumId w:val="7"/>
    <w:lvlOverride w:ilvl="0">
      <w:startOverride w:val="10"/>
    </w:lvlOverride>
  </w:num>
  <w:num w:numId="19">
    <w:abstractNumId w:val="7"/>
    <w:lvlOverride w:ilvl="0">
      <w:startOverride w:val="11"/>
    </w:lvlOverride>
  </w:num>
  <w:num w:numId="20">
    <w:abstractNumId w:val="7"/>
    <w:lvlOverride w:ilvl="0">
      <w:startOverride w:val="12"/>
    </w:lvlOverride>
  </w:num>
  <w:num w:numId="21">
    <w:abstractNumId w:val="7"/>
    <w:lvlOverride w:ilvl="0">
      <w:startOverride w:val="13"/>
    </w:lvlOverride>
  </w:num>
  <w:num w:numId="22">
    <w:abstractNumId w:val="19"/>
  </w:num>
  <w:num w:numId="23">
    <w:abstractNumId w:val="19"/>
    <w:lvlOverride w:ilvl="0">
      <w:startOverride w:val="2"/>
    </w:lvlOverride>
  </w:num>
  <w:num w:numId="24">
    <w:abstractNumId w:val="19"/>
    <w:lvlOverride w:ilvl="0">
      <w:startOverride w:val="3"/>
    </w:lvlOverride>
  </w:num>
  <w:num w:numId="25">
    <w:abstractNumId w:val="19"/>
    <w:lvlOverride w:ilvl="0">
      <w:startOverride w:val="4"/>
    </w:lvlOverride>
  </w:num>
  <w:num w:numId="26">
    <w:abstractNumId w:val="5"/>
    <w:lvlOverride w:ilvl="0">
      <w:startOverride w:val="1"/>
    </w:lvlOverride>
  </w:num>
  <w:num w:numId="27">
    <w:abstractNumId w:val="5"/>
    <w:lvlOverride w:ilvl="0">
      <w:startOverride w:val="2"/>
    </w:lvlOverride>
  </w:num>
  <w:num w:numId="28">
    <w:abstractNumId w:val="5"/>
    <w:lvlOverride w:ilvl="0">
      <w:startOverride w:val="3"/>
    </w:lvlOverride>
  </w:num>
  <w:num w:numId="29">
    <w:abstractNumId w:val="6"/>
    <w:lvlOverride w:ilvl="0">
      <w:startOverride w:val="1"/>
    </w:lvlOverride>
  </w:num>
  <w:num w:numId="30">
    <w:abstractNumId w:val="6"/>
    <w:lvlOverride w:ilvl="0">
      <w:startOverride w:val="2"/>
    </w:lvlOverride>
  </w:num>
  <w:num w:numId="31">
    <w:abstractNumId w:val="11"/>
    <w:lvlOverride w:ilvl="0">
      <w:startOverride w:val="1"/>
    </w:lvlOverride>
  </w:num>
  <w:num w:numId="32">
    <w:abstractNumId w:val="4"/>
    <w:lvlOverride w:ilvl="0">
      <w:startOverride w:val="1"/>
    </w:lvlOverride>
  </w:num>
  <w:num w:numId="33">
    <w:abstractNumId w:val="4"/>
    <w:lvlOverride w:ilvl="0">
      <w:startOverride w:val="2"/>
    </w:lvlOverride>
  </w:num>
  <w:num w:numId="34">
    <w:abstractNumId w:val="3"/>
    <w:lvlOverride w:ilvl="0">
      <w:startOverride w:val="1"/>
    </w:lvlOverride>
  </w:num>
  <w:num w:numId="35">
    <w:abstractNumId w:val="9"/>
  </w:num>
  <w:num w:numId="36">
    <w:abstractNumId w:val="12"/>
  </w:num>
  <w:num w:numId="37">
    <w:abstractNumId w:val="2"/>
  </w:num>
  <w:num w:numId="38">
    <w:abstractNumId w:val="1"/>
  </w:num>
  <w:num w:numId="39">
    <w:abstractNumId w:val="0"/>
  </w:num>
  <w:num w:numId="40">
    <w:abstractNumId w:val="16"/>
  </w:num>
  <w:num w:numId="41">
    <w:abstractNumId w:val="8"/>
  </w:num>
  <w:num w:numId="42">
    <w:abstractNumId w:val="1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3DCC"/>
    <w:rsid w:val="00003C1C"/>
    <w:rsid w:val="00071157"/>
    <w:rsid w:val="00074043"/>
    <w:rsid w:val="00086959"/>
    <w:rsid w:val="000B4C79"/>
    <w:rsid w:val="00154F57"/>
    <w:rsid w:val="00165BDE"/>
    <w:rsid w:val="00185E7E"/>
    <w:rsid w:val="001C3DCC"/>
    <w:rsid w:val="001D0F72"/>
    <w:rsid w:val="001E05C5"/>
    <w:rsid w:val="0027053F"/>
    <w:rsid w:val="00282322"/>
    <w:rsid w:val="0031744F"/>
    <w:rsid w:val="00320E8D"/>
    <w:rsid w:val="003F2786"/>
    <w:rsid w:val="00405609"/>
    <w:rsid w:val="00446E07"/>
    <w:rsid w:val="004B1455"/>
    <w:rsid w:val="004B1E41"/>
    <w:rsid w:val="004E0801"/>
    <w:rsid w:val="005A3D70"/>
    <w:rsid w:val="00647E26"/>
    <w:rsid w:val="00756E50"/>
    <w:rsid w:val="00767A2D"/>
    <w:rsid w:val="0079673C"/>
    <w:rsid w:val="007C36BA"/>
    <w:rsid w:val="007D6DF4"/>
    <w:rsid w:val="00832128"/>
    <w:rsid w:val="008F287D"/>
    <w:rsid w:val="00B025EA"/>
    <w:rsid w:val="00B30A2C"/>
    <w:rsid w:val="00CB2C5C"/>
    <w:rsid w:val="00E57A10"/>
    <w:rsid w:val="00F81081"/>
    <w:rsid w:val="00FF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63FEB-C0A3-405A-A190-136F3400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DC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DCC"/>
    <w:pPr>
      <w:ind w:left="720"/>
      <w:contextualSpacing/>
    </w:pPr>
  </w:style>
  <w:style w:type="table" w:styleId="Tabela-Siatka">
    <w:name w:val="Table Grid"/>
    <w:basedOn w:val="Standardowy"/>
    <w:uiPriority w:val="39"/>
    <w:rsid w:val="001C3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1C3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3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DCC"/>
    <w:rPr>
      <w:rFonts w:ascii="Tahoma" w:hAnsi="Tahoma" w:cs="Tahoma"/>
      <w:sz w:val="16"/>
      <w:szCs w:val="16"/>
    </w:rPr>
  </w:style>
  <w:style w:type="character" w:customStyle="1" w:styleId="tabulatory">
    <w:name w:val="tabulatory"/>
    <w:basedOn w:val="Domylnaczcionkaakapitu"/>
    <w:rsid w:val="00270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2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7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18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9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1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5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2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5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8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52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0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5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9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6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2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0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1FDB6-619B-4467-BBEA-E353F5879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1505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agata.gorak</dc:creator>
  <cp:lastModifiedBy>ABI</cp:lastModifiedBy>
  <cp:revision>18</cp:revision>
  <dcterms:created xsi:type="dcterms:W3CDTF">2015-01-28T07:20:00Z</dcterms:created>
  <dcterms:modified xsi:type="dcterms:W3CDTF">2015-05-12T07:36:00Z</dcterms:modified>
</cp:coreProperties>
</file>